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52D6" w:rsidRPr="00AB6D7E" w:rsidRDefault="00A252D6" w:rsidP="00AB6D7E">
      <w:pPr>
        <w:spacing w:after="0" w:line="240" w:lineRule="auto"/>
        <w:jc w:val="center"/>
        <w:rPr>
          <w:rFonts w:ascii="Times New Roman" w:hAnsi="Times New Roman" w:cs="Times New Roman"/>
          <w:b/>
          <w:sz w:val="28"/>
          <w:szCs w:val="28"/>
        </w:rPr>
      </w:pPr>
      <w:bookmarkStart w:id="0" w:name="_GoBack"/>
      <w:bookmarkEnd w:id="0"/>
      <w:r w:rsidRPr="00AB6D7E">
        <w:rPr>
          <w:rFonts w:ascii="Times New Roman" w:hAnsi="Times New Roman" w:cs="Times New Roman"/>
          <w:b/>
          <w:sz w:val="28"/>
          <w:szCs w:val="28"/>
        </w:rPr>
        <w:t>3.3. Виды расходов</w:t>
      </w:r>
    </w:p>
    <w:p w:rsidR="00A252D6" w:rsidRPr="00AB6D7E" w:rsidRDefault="00A252D6" w:rsidP="00AB6D7E">
      <w:pPr>
        <w:spacing w:after="0" w:line="240" w:lineRule="auto"/>
        <w:jc w:val="center"/>
        <w:rPr>
          <w:rFonts w:ascii="Times New Roman" w:hAnsi="Times New Roman" w:cs="Times New Roman"/>
          <w:b/>
          <w:sz w:val="28"/>
          <w:szCs w:val="28"/>
        </w:rPr>
      </w:pPr>
    </w:p>
    <w:p w:rsidR="00A252D6" w:rsidRPr="00AB6D7E" w:rsidRDefault="00A252D6" w:rsidP="00AB6D7E">
      <w:pPr>
        <w:spacing w:after="0" w:line="240" w:lineRule="auto"/>
        <w:jc w:val="center"/>
        <w:rPr>
          <w:rFonts w:ascii="Times New Roman" w:hAnsi="Times New Roman" w:cs="Times New Roman"/>
          <w:b/>
          <w:sz w:val="28"/>
          <w:szCs w:val="28"/>
        </w:rPr>
      </w:pPr>
      <w:r w:rsidRPr="00AB6D7E">
        <w:rPr>
          <w:rFonts w:ascii="Times New Roman" w:hAnsi="Times New Roman" w:cs="Times New Roman"/>
          <w:b/>
          <w:sz w:val="28"/>
          <w:szCs w:val="28"/>
        </w:rPr>
        <w:t>3.3.1. Общие положения</w:t>
      </w:r>
    </w:p>
    <w:p w:rsidR="00A252D6" w:rsidRPr="00AB6D7E" w:rsidRDefault="00A252D6" w:rsidP="00AB6D7E">
      <w:pPr>
        <w:spacing w:after="0" w:line="240" w:lineRule="auto"/>
        <w:jc w:val="both"/>
        <w:rPr>
          <w:rFonts w:ascii="Times New Roman" w:hAnsi="Times New Roman" w:cs="Times New Roman"/>
          <w:b/>
          <w:sz w:val="28"/>
          <w:szCs w:val="28"/>
        </w:rPr>
      </w:pPr>
    </w:p>
    <w:p w:rsidR="00A252D6" w:rsidRPr="00AB6D7E" w:rsidRDefault="00A252D6" w:rsidP="00AB6D7E">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 xml:space="preserve">Виды расходов детализируют направление финансирования расходов бюджетов по целевым статьям классификации расходов, </w:t>
      </w:r>
      <w:r w:rsidR="0081409E">
        <w:rPr>
          <w:rFonts w:ascii="Times New Roman" w:hAnsi="Times New Roman" w:cs="Times New Roman"/>
          <w:sz w:val="28"/>
          <w:szCs w:val="28"/>
        </w:rPr>
        <w:t>в том числе</w:t>
      </w:r>
      <w:r w:rsidRPr="00AB6D7E">
        <w:rPr>
          <w:rFonts w:ascii="Times New Roman" w:hAnsi="Times New Roman" w:cs="Times New Roman"/>
          <w:sz w:val="28"/>
          <w:szCs w:val="28"/>
        </w:rPr>
        <w:t xml:space="preserve"> по целевым программам расходов бюджетов.</w:t>
      </w:r>
    </w:p>
    <w:p w:rsidR="00A252D6" w:rsidRPr="00AB6D7E" w:rsidRDefault="00A252D6" w:rsidP="00AB6D7E">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Перечень и коды видов расходов утверждаются в составе ведомственной структуры расходов законом (решением) о бюджете либо в установленных Бюджетным кодексом Российской Федерации случаях сводной бюджетной росписью соответствующего бюджета.</w:t>
      </w:r>
    </w:p>
    <w:p w:rsidR="00A252D6" w:rsidRDefault="00A252D6" w:rsidP="00AB6D7E">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Перечень и правила применения видов расходов, задействованных в федеральном бюджете и бюджетах государственных внебюджетных фондов, приведены в подпункте 3.3.2</w:t>
      </w:r>
      <w:r w:rsidR="00006564">
        <w:rPr>
          <w:rFonts w:ascii="Times New Roman" w:hAnsi="Times New Roman" w:cs="Times New Roman"/>
          <w:sz w:val="28"/>
          <w:szCs w:val="28"/>
        </w:rPr>
        <w:t>.</w:t>
      </w:r>
      <w:r w:rsidRPr="00AB6D7E">
        <w:rPr>
          <w:rFonts w:ascii="Times New Roman" w:hAnsi="Times New Roman" w:cs="Times New Roman"/>
          <w:sz w:val="28"/>
          <w:szCs w:val="28"/>
        </w:rPr>
        <w:t xml:space="preserve"> настоящего раздела. Отдельные виды расходов, содержащихся в подпункте 3.3.2</w:t>
      </w:r>
      <w:r w:rsidR="00006564">
        <w:rPr>
          <w:rFonts w:ascii="Times New Roman" w:hAnsi="Times New Roman" w:cs="Times New Roman"/>
          <w:sz w:val="28"/>
          <w:szCs w:val="28"/>
        </w:rPr>
        <w:t>.</w:t>
      </w:r>
      <w:r w:rsidRPr="00AB6D7E">
        <w:rPr>
          <w:rFonts w:ascii="Times New Roman" w:hAnsi="Times New Roman" w:cs="Times New Roman"/>
          <w:sz w:val="28"/>
          <w:szCs w:val="28"/>
        </w:rPr>
        <w:t>, в силу их универсальности, могут быть использованы в бюджетах субъектов Российской Федерации и местных бюджетах, бюджетах территориальных государственных внебюджетных фондов.</w:t>
      </w:r>
    </w:p>
    <w:p w:rsidR="005214CF" w:rsidRPr="00767FCA" w:rsidRDefault="005214CF" w:rsidP="005214CF">
      <w:pPr>
        <w:spacing w:after="0" w:line="240" w:lineRule="auto"/>
        <w:ind w:firstLine="709"/>
        <w:jc w:val="both"/>
        <w:rPr>
          <w:rFonts w:ascii="Times New Roman" w:hAnsi="Times New Roman" w:cs="Times New Roman"/>
          <w:sz w:val="28"/>
          <w:szCs w:val="28"/>
        </w:rPr>
      </w:pPr>
      <w:r w:rsidRPr="00767FCA">
        <w:rPr>
          <w:rFonts w:ascii="Times New Roman" w:hAnsi="Times New Roman" w:cs="Times New Roman"/>
          <w:sz w:val="28"/>
          <w:szCs w:val="28"/>
        </w:rPr>
        <w:t>Существенными требованиями утвержденной структуры видов расходов, необходимыми к соблюдению, являются:</w:t>
      </w:r>
    </w:p>
    <w:p w:rsidR="005214CF" w:rsidRPr="00767FCA" w:rsidRDefault="005214CF" w:rsidP="005214CF">
      <w:pPr>
        <w:spacing w:after="0" w:line="240" w:lineRule="auto"/>
        <w:ind w:firstLine="709"/>
        <w:jc w:val="both"/>
        <w:rPr>
          <w:rFonts w:ascii="Times New Roman" w:hAnsi="Times New Roman" w:cs="Times New Roman"/>
          <w:sz w:val="28"/>
          <w:szCs w:val="28"/>
        </w:rPr>
      </w:pPr>
      <w:r w:rsidRPr="00767FCA">
        <w:rPr>
          <w:rFonts w:ascii="Times New Roman" w:hAnsi="Times New Roman" w:cs="Times New Roman"/>
          <w:sz w:val="28"/>
          <w:szCs w:val="28"/>
        </w:rPr>
        <w:t>отражение расходов, связанных с командированием работников</w:t>
      </w:r>
      <w:r w:rsidR="002D6853" w:rsidRPr="00767FCA">
        <w:rPr>
          <w:rFonts w:ascii="Times New Roman" w:hAnsi="Times New Roman" w:cs="Times New Roman"/>
          <w:sz w:val="28"/>
          <w:szCs w:val="28"/>
        </w:rPr>
        <w:t xml:space="preserve"> (служащих)</w:t>
      </w:r>
      <w:r w:rsidRPr="00767FCA">
        <w:rPr>
          <w:rFonts w:ascii="Times New Roman" w:hAnsi="Times New Roman" w:cs="Times New Roman"/>
          <w:sz w:val="28"/>
          <w:szCs w:val="28"/>
        </w:rPr>
        <w:t xml:space="preserve"> </w:t>
      </w:r>
      <w:r w:rsidR="002D6853" w:rsidRPr="00767FCA">
        <w:rPr>
          <w:rFonts w:ascii="Times New Roman" w:hAnsi="Times New Roman" w:cs="Times New Roman"/>
          <w:sz w:val="28"/>
          <w:szCs w:val="28"/>
        </w:rPr>
        <w:t>к</w:t>
      </w:r>
      <w:r w:rsidRPr="00767FCA">
        <w:rPr>
          <w:rFonts w:ascii="Times New Roman" w:hAnsi="Times New Roman" w:cs="Times New Roman"/>
          <w:sz w:val="28"/>
          <w:szCs w:val="28"/>
        </w:rPr>
        <w:t>азенных учреждений (в т</w:t>
      </w:r>
      <w:r w:rsidR="00767FCA">
        <w:rPr>
          <w:rFonts w:ascii="Times New Roman" w:hAnsi="Times New Roman" w:cs="Times New Roman"/>
          <w:sz w:val="28"/>
          <w:szCs w:val="28"/>
        </w:rPr>
        <w:t>ом числе</w:t>
      </w:r>
      <w:r w:rsidR="002D6853" w:rsidRPr="00767FCA">
        <w:rPr>
          <w:rFonts w:ascii="Times New Roman" w:hAnsi="Times New Roman" w:cs="Times New Roman"/>
          <w:sz w:val="28"/>
          <w:szCs w:val="28"/>
        </w:rPr>
        <w:t>,</w:t>
      </w:r>
      <w:r w:rsidRPr="00767FCA">
        <w:rPr>
          <w:rFonts w:ascii="Times New Roman" w:hAnsi="Times New Roman" w:cs="Times New Roman"/>
          <w:sz w:val="28"/>
          <w:szCs w:val="28"/>
        </w:rPr>
        <w:t xml:space="preserve"> государственных органов</w:t>
      </w:r>
      <w:r w:rsidR="002D6853" w:rsidRPr="00767FCA">
        <w:rPr>
          <w:rFonts w:ascii="Times New Roman" w:hAnsi="Times New Roman" w:cs="Times New Roman"/>
          <w:sz w:val="28"/>
          <w:szCs w:val="28"/>
        </w:rPr>
        <w:t>)</w:t>
      </w:r>
      <w:r w:rsidRPr="00767FCA">
        <w:rPr>
          <w:rFonts w:ascii="Times New Roman" w:hAnsi="Times New Roman" w:cs="Times New Roman"/>
          <w:sz w:val="28"/>
          <w:szCs w:val="28"/>
        </w:rPr>
        <w:t>, в следующем порядке:</w:t>
      </w:r>
    </w:p>
    <w:p w:rsidR="005214CF" w:rsidRPr="00767FCA" w:rsidRDefault="005214CF" w:rsidP="005A50DB">
      <w:pPr>
        <w:pStyle w:val="a7"/>
        <w:numPr>
          <w:ilvl w:val="0"/>
          <w:numId w:val="9"/>
        </w:numPr>
        <w:spacing w:before="60" w:after="0" w:line="240" w:lineRule="auto"/>
        <w:ind w:left="709" w:hanging="283"/>
        <w:jc w:val="both"/>
        <w:rPr>
          <w:rFonts w:ascii="Times New Roman" w:hAnsi="Times New Roman" w:cs="Times New Roman"/>
          <w:sz w:val="28"/>
          <w:szCs w:val="28"/>
        </w:rPr>
      </w:pPr>
      <w:r w:rsidRPr="00767FCA">
        <w:rPr>
          <w:rFonts w:ascii="Times New Roman" w:hAnsi="Times New Roman" w:cs="Times New Roman"/>
          <w:sz w:val="28"/>
          <w:szCs w:val="28"/>
        </w:rPr>
        <w:t>выдача командируемым работникам наличных денежных средств (или перечисление на банковскую карту) под отчет для приобретения проездных билетов и (или) оплаты найма жилых помещений</w:t>
      </w:r>
      <w:r w:rsidR="002D6853" w:rsidRPr="00767FCA">
        <w:rPr>
          <w:rFonts w:ascii="Times New Roman" w:hAnsi="Times New Roman" w:cs="Times New Roman"/>
          <w:sz w:val="28"/>
          <w:szCs w:val="28"/>
        </w:rPr>
        <w:t>, осуществления расходов протокольного характера</w:t>
      </w:r>
      <w:r w:rsidRPr="00767FCA">
        <w:rPr>
          <w:rFonts w:ascii="Times New Roman" w:hAnsi="Times New Roman" w:cs="Times New Roman"/>
          <w:sz w:val="28"/>
          <w:szCs w:val="28"/>
        </w:rPr>
        <w:t xml:space="preserve">, а также компенсация работникам понесенных ими за счет собственных средств расходов по оплате проезда к месту командирования и обратно, найма жилых помещений - по </w:t>
      </w:r>
      <w:r w:rsidR="002D6853" w:rsidRPr="00767FCA">
        <w:rPr>
          <w:rFonts w:ascii="Times New Roman" w:hAnsi="Times New Roman" w:cs="Times New Roman"/>
          <w:sz w:val="28"/>
          <w:szCs w:val="28"/>
        </w:rPr>
        <w:t>со</w:t>
      </w:r>
      <w:r w:rsidR="000D2A7A">
        <w:rPr>
          <w:rFonts w:ascii="Times New Roman" w:hAnsi="Times New Roman" w:cs="Times New Roman"/>
          <w:sz w:val="28"/>
          <w:szCs w:val="28"/>
        </w:rPr>
        <w:t>от</w:t>
      </w:r>
      <w:r w:rsidR="002D6853" w:rsidRPr="00767FCA">
        <w:rPr>
          <w:rFonts w:ascii="Times New Roman" w:hAnsi="Times New Roman" w:cs="Times New Roman"/>
          <w:sz w:val="28"/>
          <w:szCs w:val="28"/>
        </w:rPr>
        <w:t>вет</w:t>
      </w:r>
      <w:r w:rsidR="000D2A7A">
        <w:rPr>
          <w:rFonts w:ascii="Times New Roman" w:hAnsi="Times New Roman" w:cs="Times New Roman"/>
          <w:sz w:val="28"/>
          <w:szCs w:val="28"/>
        </w:rPr>
        <w:t>ств</w:t>
      </w:r>
      <w:r w:rsidR="002D6853" w:rsidRPr="00767FCA">
        <w:rPr>
          <w:rFonts w:ascii="Times New Roman" w:hAnsi="Times New Roman" w:cs="Times New Roman"/>
          <w:sz w:val="28"/>
          <w:szCs w:val="28"/>
        </w:rPr>
        <w:t xml:space="preserve">ующим элементам </w:t>
      </w:r>
      <w:r w:rsidRPr="00767FCA">
        <w:rPr>
          <w:rFonts w:ascii="Times New Roman" w:hAnsi="Times New Roman" w:cs="Times New Roman"/>
          <w:sz w:val="28"/>
          <w:szCs w:val="28"/>
        </w:rPr>
        <w:t>ви</w:t>
      </w:r>
      <w:r w:rsidR="002D6853" w:rsidRPr="00767FCA">
        <w:rPr>
          <w:rFonts w:ascii="Times New Roman" w:hAnsi="Times New Roman" w:cs="Times New Roman"/>
          <w:sz w:val="28"/>
          <w:szCs w:val="28"/>
        </w:rPr>
        <w:t>дов</w:t>
      </w:r>
      <w:r w:rsidRPr="00767FCA">
        <w:rPr>
          <w:rFonts w:ascii="Times New Roman" w:hAnsi="Times New Roman" w:cs="Times New Roman"/>
          <w:sz w:val="28"/>
          <w:szCs w:val="28"/>
        </w:rPr>
        <w:t xml:space="preserve"> расходов </w:t>
      </w:r>
      <w:r w:rsidR="002D6853" w:rsidRPr="00767FCA">
        <w:rPr>
          <w:rFonts w:ascii="Times New Roman" w:hAnsi="Times New Roman" w:cs="Times New Roman"/>
          <w:sz w:val="28"/>
          <w:szCs w:val="28"/>
        </w:rPr>
        <w:t>группы 100</w:t>
      </w:r>
      <w:r w:rsidR="002D6853" w:rsidRPr="00767FCA">
        <w:t xml:space="preserve"> </w:t>
      </w:r>
      <w:r w:rsidR="000D2A7A" w:rsidRPr="000D2A7A">
        <w:rPr>
          <w:rFonts w:ascii="Times New Roman" w:hAnsi="Times New Roman" w:cs="Times New Roman"/>
          <w:sz w:val="28"/>
          <w:szCs w:val="28"/>
        </w:rPr>
        <w:t>"</w:t>
      </w:r>
      <w:r w:rsidR="002D6853" w:rsidRPr="00767FCA">
        <w:rPr>
          <w:rFonts w:ascii="Times New Roman" w:hAnsi="Times New Roman" w:cs="Times New Roman"/>
          <w:sz w:val="28"/>
          <w:szCs w:val="28"/>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sidR="000D2A7A">
        <w:rPr>
          <w:rFonts w:ascii="Times New Roman" w:hAnsi="Times New Roman" w:cs="Times New Roman"/>
          <w:sz w:val="28"/>
          <w:szCs w:val="28"/>
        </w:rPr>
        <w:t>"</w:t>
      </w:r>
      <w:r w:rsidR="009F2FC4" w:rsidRPr="00767FCA">
        <w:rPr>
          <w:rFonts w:ascii="Times New Roman" w:hAnsi="Times New Roman" w:cs="Times New Roman"/>
          <w:sz w:val="28"/>
          <w:szCs w:val="28"/>
        </w:rPr>
        <w:t>, предназначенным для отражения расходов на и</w:t>
      </w:r>
      <w:r w:rsidRPr="00767FCA">
        <w:rPr>
          <w:rFonts w:ascii="Times New Roman" w:hAnsi="Times New Roman" w:cs="Times New Roman"/>
          <w:sz w:val="28"/>
          <w:szCs w:val="28"/>
        </w:rPr>
        <w:t>ные выплаты персоналу, за исключением фонда оплаты труда</w:t>
      </w:r>
      <w:r w:rsidR="009F2FC4" w:rsidRPr="00767FCA">
        <w:rPr>
          <w:rFonts w:ascii="Times New Roman" w:hAnsi="Times New Roman" w:cs="Times New Roman"/>
          <w:sz w:val="28"/>
          <w:szCs w:val="28"/>
        </w:rPr>
        <w:t xml:space="preserve"> (денежного довольствия) - 112, 122</w:t>
      </w:r>
      <w:r w:rsidR="00576B61" w:rsidRPr="00767FCA">
        <w:rPr>
          <w:rFonts w:ascii="Times New Roman" w:hAnsi="Times New Roman" w:cs="Times New Roman"/>
          <w:sz w:val="28"/>
          <w:szCs w:val="28"/>
        </w:rPr>
        <w:t>,</w:t>
      </w:r>
      <w:r w:rsidR="009F2FC4" w:rsidRPr="00767FCA">
        <w:rPr>
          <w:rFonts w:ascii="Times New Roman" w:hAnsi="Times New Roman" w:cs="Times New Roman"/>
          <w:sz w:val="28"/>
          <w:szCs w:val="28"/>
        </w:rPr>
        <w:t xml:space="preserve"> 134</w:t>
      </w:r>
      <w:r w:rsidR="00576B61" w:rsidRPr="00767FCA">
        <w:rPr>
          <w:rFonts w:ascii="Times New Roman" w:hAnsi="Times New Roman" w:cs="Times New Roman"/>
          <w:sz w:val="28"/>
          <w:szCs w:val="28"/>
        </w:rPr>
        <w:t xml:space="preserve"> и 142</w:t>
      </w:r>
      <w:r w:rsidRPr="00767FCA">
        <w:rPr>
          <w:rFonts w:ascii="Times New Roman" w:hAnsi="Times New Roman" w:cs="Times New Roman"/>
          <w:sz w:val="28"/>
          <w:szCs w:val="28"/>
        </w:rPr>
        <w:t>;</w:t>
      </w:r>
    </w:p>
    <w:p w:rsidR="00A252D6" w:rsidRPr="00767FCA" w:rsidRDefault="005214CF" w:rsidP="005A50DB">
      <w:pPr>
        <w:pStyle w:val="a7"/>
        <w:numPr>
          <w:ilvl w:val="0"/>
          <w:numId w:val="9"/>
        </w:numPr>
        <w:spacing w:before="60" w:after="0" w:line="240" w:lineRule="auto"/>
        <w:ind w:left="709" w:hanging="283"/>
        <w:jc w:val="both"/>
        <w:rPr>
          <w:rFonts w:ascii="Times New Roman" w:hAnsi="Times New Roman" w:cs="Times New Roman"/>
          <w:sz w:val="28"/>
          <w:szCs w:val="28"/>
        </w:rPr>
      </w:pPr>
      <w:r w:rsidRPr="00767FCA">
        <w:rPr>
          <w:rFonts w:ascii="Times New Roman" w:hAnsi="Times New Roman" w:cs="Times New Roman"/>
          <w:sz w:val="28"/>
          <w:szCs w:val="28"/>
        </w:rPr>
        <w:t xml:space="preserve">оплата приобретения билетов для проезда к месту командировки и обратно и (или) найма жилых помещений для командируемых работников по договорам (контрактам) </w:t>
      </w:r>
      <w:r w:rsidR="00B57401">
        <w:rPr>
          <w:rFonts w:ascii="Times New Roman" w:hAnsi="Times New Roman" w:cs="Times New Roman"/>
          <w:sz w:val="28"/>
          <w:szCs w:val="28"/>
        </w:rPr>
        <w:t>-</w:t>
      </w:r>
      <w:r w:rsidRPr="00767FCA">
        <w:rPr>
          <w:rFonts w:ascii="Times New Roman" w:hAnsi="Times New Roman" w:cs="Times New Roman"/>
          <w:sz w:val="28"/>
          <w:szCs w:val="28"/>
        </w:rPr>
        <w:t xml:space="preserve"> по виду расходов 244 </w:t>
      </w:r>
      <w:r w:rsidR="00494B6E" w:rsidRPr="00767FCA">
        <w:rPr>
          <w:rFonts w:ascii="Times New Roman" w:hAnsi="Times New Roman" w:cs="Times New Roman"/>
          <w:sz w:val="28"/>
          <w:szCs w:val="28"/>
        </w:rPr>
        <w:t>"П</w:t>
      </w:r>
      <w:r w:rsidRPr="00767FCA">
        <w:rPr>
          <w:rFonts w:ascii="Times New Roman" w:hAnsi="Times New Roman" w:cs="Times New Roman"/>
          <w:sz w:val="28"/>
          <w:szCs w:val="28"/>
        </w:rPr>
        <w:t>рочая закупка товаров, работ и услуг для государственных нужд</w:t>
      </w:r>
      <w:r w:rsidR="00494B6E" w:rsidRPr="00767FCA">
        <w:rPr>
          <w:rFonts w:ascii="Times New Roman" w:hAnsi="Times New Roman" w:cs="Times New Roman"/>
          <w:sz w:val="28"/>
          <w:szCs w:val="28"/>
        </w:rPr>
        <w:t>"</w:t>
      </w:r>
      <w:r w:rsidR="00483D17" w:rsidRPr="00767FCA">
        <w:rPr>
          <w:rFonts w:ascii="Times New Roman" w:hAnsi="Times New Roman" w:cs="Times New Roman"/>
          <w:sz w:val="28"/>
          <w:szCs w:val="28"/>
        </w:rPr>
        <w:t>;</w:t>
      </w:r>
    </w:p>
    <w:p w:rsidR="00483D17" w:rsidRPr="00576B61" w:rsidRDefault="001203C5" w:rsidP="00576B61">
      <w:pPr>
        <w:spacing w:after="0" w:line="240" w:lineRule="auto"/>
        <w:ind w:firstLine="709"/>
        <w:jc w:val="both"/>
        <w:rPr>
          <w:rFonts w:ascii="Times New Roman" w:hAnsi="Times New Roman" w:cs="Times New Roman"/>
          <w:sz w:val="28"/>
          <w:szCs w:val="28"/>
        </w:rPr>
      </w:pPr>
      <w:r w:rsidRPr="00767FCA">
        <w:rPr>
          <w:rFonts w:ascii="Times New Roman" w:hAnsi="Times New Roman" w:cs="Times New Roman"/>
          <w:sz w:val="28"/>
          <w:szCs w:val="28"/>
        </w:rPr>
        <w:t xml:space="preserve">отражение расходов </w:t>
      </w:r>
      <w:r w:rsidR="00483D17" w:rsidRPr="00767FCA">
        <w:rPr>
          <w:rFonts w:ascii="Times New Roman" w:hAnsi="Times New Roman" w:cs="Times New Roman"/>
          <w:sz w:val="28"/>
          <w:szCs w:val="28"/>
        </w:rPr>
        <w:t>на приобретение объектов, аналогичных включаемым в сферу информационно-коммуникационных технологий (</w:t>
      </w:r>
      <w:r w:rsidR="00AA2671" w:rsidRPr="00767FCA">
        <w:rPr>
          <w:rFonts w:ascii="Times New Roman" w:hAnsi="Times New Roman" w:cs="Times New Roman"/>
          <w:sz w:val="28"/>
          <w:szCs w:val="28"/>
        </w:rPr>
        <w:t>с учетом</w:t>
      </w:r>
      <w:r w:rsidR="00483D17" w:rsidRPr="00767FCA">
        <w:rPr>
          <w:rFonts w:ascii="Times New Roman" w:hAnsi="Times New Roman" w:cs="Times New Roman"/>
          <w:sz w:val="28"/>
          <w:szCs w:val="28"/>
        </w:rPr>
        <w:t>, при необходимости, монтажны</w:t>
      </w:r>
      <w:r w:rsidR="00AA2671" w:rsidRPr="00767FCA">
        <w:rPr>
          <w:rFonts w:ascii="Times New Roman" w:hAnsi="Times New Roman" w:cs="Times New Roman"/>
          <w:sz w:val="28"/>
          <w:szCs w:val="28"/>
        </w:rPr>
        <w:t>х</w:t>
      </w:r>
      <w:r w:rsidR="00483D17" w:rsidRPr="00767FCA">
        <w:rPr>
          <w:rFonts w:ascii="Times New Roman" w:hAnsi="Times New Roman" w:cs="Times New Roman"/>
          <w:sz w:val="28"/>
          <w:szCs w:val="28"/>
        </w:rPr>
        <w:t xml:space="preserve"> и пусконаладочны</w:t>
      </w:r>
      <w:r w:rsidR="00AA2671" w:rsidRPr="00767FCA">
        <w:rPr>
          <w:rFonts w:ascii="Times New Roman" w:hAnsi="Times New Roman" w:cs="Times New Roman"/>
          <w:sz w:val="28"/>
          <w:szCs w:val="28"/>
        </w:rPr>
        <w:t>х</w:t>
      </w:r>
      <w:r w:rsidR="00483D17" w:rsidRPr="00767FCA">
        <w:rPr>
          <w:rFonts w:ascii="Times New Roman" w:hAnsi="Times New Roman" w:cs="Times New Roman"/>
          <w:sz w:val="28"/>
          <w:szCs w:val="28"/>
        </w:rPr>
        <w:t xml:space="preserve"> работ), закупаемых в рамках</w:t>
      </w:r>
      <w:r w:rsidRPr="00767FCA">
        <w:rPr>
          <w:rFonts w:ascii="Times New Roman" w:hAnsi="Times New Roman" w:cs="Times New Roman"/>
          <w:sz w:val="28"/>
          <w:szCs w:val="28"/>
        </w:rPr>
        <w:t xml:space="preserve"> бюджетных инвестиций (включенных в сводный </w:t>
      </w:r>
      <w:r w:rsidRPr="00767FCA">
        <w:rPr>
          <w:rFonts w:ascii="Times New Roman" w:hAnsi="Times New Roman" w:cs="Times New Roman"/>
          <w:sz w:val="28"/>
          <w:szCs w:val="28"/>
        </w:rPr>
        <w:lastRenderedPageBreak/>
        <w:t>сметный расчет стоимости строительства, реконструкции объекта)</w:t>
      </w:r>
      <w:r w:rsidR="00497877" w:rsidRPr="00767FCA">
        <w:rPr>
          <w:rFonts w:ascii="Times New Roman" w:hAnsi="Times New Roman" w:cs="Times New Roman"/>
          <w:sz w:val="28"/>
          <w:szCs w:val="28"/>
        </w:rPr>
        <w:t xml:space="preserve"> </w:t>
      </w:r>
      <w:r w:rsidR="00B57401">
        <w:rPr>
          <w:rFonts w:ascii="Times New Roman" w:hAnsi="Times New Roman" w:cs="Times New Roman"/>
          <w:sz w:val="28"/>
          <w:szCs w:val="28"/>
        </w:rPr>
        <w:t>-</w:t>
      </w:r>
      <w:r w:rsidR="00497877" w:rsidRPr="00767FCA">
        <w:rPr>
          <w:rFonts w:ascii="Times New Roman" w:hAnsi="Times New Roman" w:cs="Times New Roman"/>
          <w:sz w:val="28"/>
          <w:szCs w:val="28"/>
        </w:rPr>
        <w:t xml:space="preserve"> по соответствующим элементам группы 4</w:t>
      </w:r>
      <w:r w:rsidR="00576B61" w:rsidRPr="00767FCA">
        <w:rPr>
          <w:rFonts w:ascii="Times New Roman" w:hAnsi="Times New Roman" w:cs="Times New Roman"/>
          <w:sz w:val="28"/>
          <w:szCs w:val="28"/>
        </w:rPr>
        <w:t>0</w:t>
      </w:r>
      <w:r w:rsidR="00497877" w:rsidRPr="00767FCA">
        <w:rPr>
          <w:rFonts w:ascii="Times New Roman" w:hAnsi="Times New Roman" w:cs="Times New Roman"/>
          <w:sz w:val="28"/>
          <w:szCs w:val="28"/>
        </w:rPr>
        <w:t xml:space="preserve">0 </w:t>
      </w:r>
      <w:r w:rsidR="00494B6E" w:rsidRPr="00767FCA">
        <w:rPr>
          <w:rFonts w:ascii="Times New Roman" w:hAnsi="Times New Roman" w:cs="Times New Roman"/>
          <w:sz w:val="28"/>
          <w:szCs w:val="28"/>
        </w:rPr>
        <w:t>"</w:t>
      </w:r>
      <w:r w:rsidR="00576B61" w:rsidRPr="00767FCA">
        <w:rPr>
          <w:rFonts w:ascii="Times New Roman" w:hAnsi="Times New Roman" w:cs="Times New Roman"/>
          <w:sz w:val="28"/>
          <w:szCs w:val="28"/>
        </w:rPr>
        <w:t>Бюджетные инвестиции</w:t>
      </w:r>
      <w:r w:rsidR="00494B6E" w:rsidRPr="00767FCA">
        <w:rPr>
          <w:rFonts w:ascii="Times New Roman" w:hAnsi="Times New Roman" w:cs="Times New Roman"/>
          <w:sz w:val="28"/>
          <w:szCs w:val="28"/>
        </w:rPr>
        <w:t>"</w:t>
      </w:r>
      <w:r w:rsidRPr="00767FCA">
        <w:rPr>
          <w:rFonts w:ascii="Times New Roman" w:hAnsi="Times New Roman" w:cs="Times New Roman"/>
          <w:sz w:val="28"/>
          <w:szCs w:val="28"/>
        </w:rPr>
        <w:t>.</w:t>
      </w:r>
    </w:p>
    <w:p w:rsidR="00B57401" w:rsidRPr="00B57401" w:rsidRDefault="00B3497B" w:rsidP="00B57401">
      <w:pPr>
        <w:spacing w:after="0" w:line="240" w:lineRule="auto"/>
        <w:ind w:firstLine="709"/>
        <w:jc w:val="both"/>
        <w:rPr>
          <w:rFonts w:ascii="Times New Roman" w:eastAsia="Times New Roman" w:hAnsi="Times New Roman" w:cs="Times New Roman"/>
          <w:bCs/>
          <w:iCs/>
          <w:color w:val="000000"/>
          <w:sz w:val="28"/>
          <w:szCs w:val="28"/>
          <w:lang w:eastAsia="ru-RU"/>
        </w:rPr>
      </w:pPr>
      <w:r>
        <w:rPr>
          <w:rFonts w:ascii="Times New Roman" w:eastAsia="Times New Roman" w:hAnsi="Times New Roman" w:cs="Times New Roman"/>
          <w:bCs/>
          <w:iCs/>
          <w:color w:val="000000"/>
          <w:sz w:val="28"/>
          <w:szCs w:val="28"/>
          <w:lang w:eastAsia="ru-RU"/>
        </w:rPr>
        <w:t xml:space="preserve">Увязка </w:t>
      </w:r>
      <w:r w:rsidRPr="00B57401">
        <w:rPr>
          <w:rFonts w:ascii="Times New Roman" w:eastAsia="Times New Roman" w:hAnsi="Times New Roman" w:cs="Times New Roman"/>
          <w:bCs/>
          <w:iCs/>
          <w:color w:val="000000"/>
          <w:sz w:val="28"/>
          <w:szCs w:val="28"/>
          <w:lang w:eastAsia="ru-RU"/>
        </w:rPr>
        <w:t xml:space="preserve">кодов видов расходов и кодов </w:t>
      </w:r>
      <w:r>
        <w:rPr>
          <w:rFonts w:ascii="Times New Roman" w:eastAsia="Times New Roman" w:hAnsi="Times New Roman" w:cs="Times New Roman"/>
          <w:bCs/>
          <w:iCs/>
          <w:color w:val="000000"/>
          <w:sz w:val="28"/>
          <w:szCs w:val="28"/>
          <w:lang w:eastAsia="ru-RU"/>
        </w:rPr>
        <w:t>к</w:t>
      </w:r>
      <w:r w:rsidRPr="00B3497B">
        <w:rPr>
          <w:rFonts w:ascii="Times New Roman" w:hAnsi="Times New Roman" w:cs="Times New Roman"/>
          <w:sz w:val="28"/>
          <w:szCs w:val="28"/>
        </w:rPr>
        <w:t>лассификаци</w:t>
      </w:r>
      <w:r>
        <w:rPr>
          <w:rFonts w:ascii="Times New Roman" w:hAnsi="Times New Roman" w:cs="Times New Roman"/>
          <w:sz w:val="28"/>
          <w:szCs w:val="28"/>
        </w:rPr>
        <w:t>и</w:t>
      </w:r>
      <w:r w:rsidRPr="00B3497B">
        <w:rPr>
          <w:rFonts w:ascii="Times New Roman" w:hAnsi="Times New Roman" w:cs="Times New Roman"/>
          <w:sz w:val="28"/>
          <w:szCs w:val="28"/>
        </w:rPr>
        <w:t xml:space="preserve"> операций сектора государственного управления</w:t>
      </w:r>
      <w:r>
        <w:rPr>
          <w:rFonts w:ascii="Times New Roman" w:eastAsia="Times New Roman" w:hAnsi="Times New Roman" w:cs="Times New Roman"/>
          <w:bCs/>
          <w:iCs/>
          <w:color w:val="000000"/>
          <w:sz w:val="28"/>
          <w:szCs w:val="28"/>
          <w:lang w:eastAsia="ru-RU"/>
        </w:rPr>
        <w:t xml:space="preserve"> представлена в приложении 8 к настоящим Указаниям.</w:t>
      </w:r>
    </w:p>
    <w:p w:rsidR="005214CF" w:rsidRDefault="005214CF" w:rsidP="00AB6D7E">
      <w:pPr>
        <w:spacing w:after="0" w:line="240" w:lineRule="auto"/>
        <w:jc w:val="both"/>
        <w:rPr>
          <w:rFonts w:ascii="Times New Roman" w:hAnsi="Times New Roman" w:cs="Times New Roman"/>
          <w:sz w:val="28"/>
          <w:szCs w:val="28"/>
        </w:rPr>
      </w:pPr>
    </w:p>
    <w:p w:rsidR="009C54BD" w:rsidRPr="00AB6D7E" w:rsidRDefault="009C54BD" w:rsidP="00AB6D7E">
      <w:pPr>
        <w:spacing w:after="0" w:line="240" w:lineRule="auto"/>
        <w:jc w:val="both"/>
        <w:rPr>
          <w:rFonts w:ascii="Times New Roman" w:hAnsi="Times New Roman" w:cs="Times New Roman"/>
          <w:sz w:val="28"/>
          <w:szCs w:val="28"/>
        </w:rPr>
      </w:pPr>
    </w:p>
    <w:p w:rsidR="00A252D6" w:rsidRPr="00AB6D7E" w:rsidRDefault="00A252D6" w:rsidP="00AB6D7E">
      <w:pPr>
        <w:spacing w:after="0" w:line="240" w:lineRule="auto"/>
        <w:jc w:val="center"/>
        <w:rPr>
          <w:rFonts w:ascii="Times New Roman" w:hAnsi="Times New Roman" w:cs="Times New Roman"/>
          <w:b/>
          <w:sz w:val="28"/>
          <w:szCs w:val="28"/>
        </w:rPr>
      </w:pPr>
      <w:r w:rsidRPr="00AB6D7E">
        <w:rPr>
          <w:rFonts w:ascii="Times New Roman" w:hAnsi="Times New Roman" w:cs="Times New Roman"/>
          <w:b/>
          <w:sz w:val="28"/>
          <w:szCs w:val="28"/>
        </w:rPr>
        <w:t>3.3.2. Перечень и правила применения видов</w:t>
      </w:r>
    </w:p>
    <w:p w:rsidR="00A252D6" w:rsidRPr="00AB6D7E" w:rsidRDefault="00A252D6" w:rsidP="00AB6D7E">
      <w:pPr>
        <w:spacing w:after="0" w:line="240" w:lineRule="auto"/>
        <w:jc w:val="center"/>
        <w:rPr>
          <w:rFonts w:ascii="Times New Roman" w:hAnsi="Times New Roman" w:cs="Times New Roman"/>
          <w:b/>
          <w:sz w:val="28"/>
          <w:szCs w:val="28"/>
        </w:rPr>
      </w:pPr>
      <w:r w:rsidRPr="00AB6D7E">
        <w:rPr>
          <w:rFonts w:ascii="Times New Roman" w:hAnsi="Times New Roman" w:cs="Times New Roman"/>
          <w:b/>
          <w:sz w:val="28"/>
          <w:szCs w:val="28"/>
        </w:rPr>
        <w:t>расходов, задействованных в федеральном бюджете и бюджетах</w:t>
      </w:r>
    </w:p>
    <w:p w:rsidR="00A252D6" w:rsidRPr="00AB6D7E" w:rsidRDefault="00A252D6" w:rsidP="00AB6D7E">
      <w:pPr>
        <w:spacing w:after="0" w:line="240" w:lineRule="auto"/>
        <w:jc w:val="center"/>
        <w:rPr>
          <w:rFonts w:ascii="Times New Roman" w:hAnsi="Times New Roman" w:cs="Times New Roman"/>
          <w:b/>
          <w:sz w:val="28"/>
          <w:szCs w:val="28"/>
        </w:rPr>
      </w:pPr>
      <w:r w:rsidRPr="00AB6D7E">
        <w:rPr>
          <w:rFonts w:ascii="Times New Roman" w:hAnsi="Times New Roman" w:cs="Times New Roman"/>
          <w:b/>
          <w:sz w:val="28"/>
          <w:szCs w:val="28"/>
        </w:rPr>
        <w:t>государственных внебюджетных фондов</w:t>
      </w:r>
    </w:p>
    <w:p w:rsidR="00A252D6" w:rsidRPr="00AB6D7E" w:rsidRDefault="00A252D6" w:rsidP="00AB6D7E">
      <w:pPr>
        <w:spacing w:after="0" w:line="240" w:lineRule="auto"/>
        <w:jc w:val="center"/>
        <w:rPr>
          <w:rFonts w:ascii="Times New Roman" w:hAnsi="Times New Roman" w:cs="Times New Roman"/>
          <w:b/>
          <w:sz w:val="28"/>
          <w:szCs w:val="28"/>
        </w:rPr>
      </w:pPr>
    </w:p>
    <w:p w:rsidR="00A252D6" w:rsidRPr="00AB6D7E" w:rsidRDefault="00A252D6" w:rsidP="00AB6D7E">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100 Расходы на выплаты персоналу в целях обеспечения</w:t>
      </w:r>
    </w:p>
    <w:p w:rsidR="00A252D6" w:rsidRPr="00AB6D7E" w:rsidRDefault="00A252D6" w:rsidP="00AB6D7E">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выполнения функций государственными органами, казенными</w:t>
      </w:r>
    </w:p>
    <w:p w:rsidR="00A252D6" w:rsidRPr="00AB6D7E" w:rsidRDefault="00A252D6" w:rsidP="00AB6D7E">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учреждениями, органами управления государственными</w:t>
      </w:r>
    </w:p>
    <w:p w:rsidR="00A252D6" w:rsidRPr="00AB6D7E" w:rsidRDefault="00A252D6" w:rsidP="00AB6D7E">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внебюджетными фондами</w:t>
      </w:r>
    </w:p>
    <w:p w:rsidR="00A252D6" w:rsidRPr="0065409E" w:rsidRDefault="00A252D6" w:rsidP="00AB6D7E">
      <w:pPr>
        <w:spacing w:after="0" w:line="240" w:lineRule="auto"/>
        <w:jc w:val="both"/>
        <w:rPr>
          <w:rFonts w:ascii="Times New Roman" w:hAnsi="Times New Roman" w:cs="Times New Roman"/>
          <w:sz w:val="20"/>
          <w:szCs w:val="20"/>
        </w:rPr>
      </w:pPr>
    </w:p>
    <w:p w:rsidR="00A252D6" w:rsidRPr="00AB6D7E" w:rsidRDefault="00A252D6" w:rsidP="00AB6D7E">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Данная группа предназначена для отражения (с учетом установленной в ней детализации по подгруппам и элементам) расходов федерального бюджета и бюджетов государственных внебюджетных фондов на оплату труда, выплату денежного довольствия, осуществление иных выплат, предусмотренных законодательством Российской Федерации, персоналу федеральных органов государственной власти, федеральных казенных учреждений, а также органов управления государственных внебюджетных фондов с учетом страховых взносов в государственные внебюджетные фонды.</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AB6D7E">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110 Расходы на выплаты персоналу казенных учреждений</w:t>
      </w:r>
    </w:p>
    <w:p w:rsidR="00A252D6" w:rsidRPr="0065409E" w:rsidRDefault="00A252D6" w:rsidP="00AB6D7E">
      <w:pPr>
        <w:spacing w:after="0" w:line="240" w:lineRule="auto"/>
        <w:jc w:val="both"/>
        <w:rPr>
          <w:rFonts w:ascii="Times New Roman" w:hAnsi="Times New Roman" w:cs="Times New Roman"/>
          <w:sz w:val="20"/>
          <w:szCs w:val="20"/>
        </w:rPr>
      </w:pPr>
    </w:p>
    <w:p w:rsidR="00A252D6" w:rsidRPr="00AB6D7E" w:rsidRDefault="00A252D6" w:rsidP="00AB6D7E">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В разрезе элементов данной подгруппы отражаются расходы федерального бюджета на оплату труда, иных выплат, предусмотренных законодательством Российской Федерации, персоналу федеральных казенных учреждений с учетом страховых взносов в государственные внебюджетные фонды с указанных сумм оплаты труда и иных выплат.</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111 Фонд оплаты труда и страховые взносы</w:t>
      </w:r>
    </w:p>
    <w:p w:rsidR="00A252D6" w:rsidRPr="0065409E" w:rsidRDefault="00A252D6" w:rsidP="00AB6D7E">
      <w:pPr>
        <w:spacing w:after="0" w:line="240" w:lineRule="auto"/>
        <w:jc w:val="both"/>
        <w:rPr>
          <w:rFonts w:ascii="Times New Roman" w:hAnsi="Times New Roman" w:cs="Times New Roman"/>
          <w:sz w:val="20"/>
          <w:szCs w:val="20"/>
        </w:rPr>
      </w:pPr>
    </w:p>
    <w:p w:rsidR="00A252D6" w:rsidRPr="00AB6D7E" w:rsidRDefault="00A252D6" w:rsidP="00B96B4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 xml:space="preserve">По данному элементу отражаются расходы федерального бюджета, осуществляемые в пределах фонда оплаты труда и направленные на оплату труда работников федеральных казенных учреждений на основе договоров (контрактов), заключенных в соответствии с трудовым законодательством и иными законодательными актами Российской Федерации, а также иные выплаты работникам указанных учреждений в пределах фонда оплаты труда, в том числе выплаты пособия за первые три дня временной нетрудоспособности за счет средств работодателя, в случае заболевания работника или полученной им травмы (за исключением несчастных случаев </w:t>
      </w:r>
      <w:r w:rsidRPr="00AB6D7E">
        <w:rPr>
          <w:rFonts w:ascii="Times New Roman" w:hAnsi="Times New Roman" w:cs="Times New Roman"/>
          <w:sz w:val="28"/>
          <w:szCs w:val="28"/>
        </w:rPr>
        <w:lastRenderedPageBreak/>
        <w:t>на производстве и профессиональных заболеваний), а также на уплату страховых взносов в государственные внебюджетные фонды с указанных сумм оплаты труда.</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112 Иные выплаты персоналу, за исключением фонда</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оплаты труда</w:t>
      </w:r>
    </w:p>
    <w:p w:rsidR="00A252D6" w:rsidRPr="0065409E" w:rsidRDefault="00A252D6" w:rsidP="00AB6D7E">
      <w:pPr>
        <w:spacing w:after="0" w:line="240" w:lineRule="auto"/>
        <w:jc w:val="both"/>
        <w:rPr>
          <w:rFonts w:ascii="Times New Roman" w:hAnsi="Times New Roman" w:cs="Times New Roman"/>
          <w:sz w:val="20"/>
          <w:szCs w:val="20"/>
        </w:rPr>
      </w:pPr>
    </w:p>
    <w:p w:rsidR="00A252D6" w:rsidRPr="00AB6D7E" w:rsidRDefault="00A252D6" w:rsidP="00B96B4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федерального бюджета, направленные на осуществление дополнительных выплат и компенсаций работникам федеральных казенных учреждений, обусловленных статусом сотрудников указанных учреждений в соответствии с законодательством Российской Федерации, не включенные в фонд оплаты труда, а также на уплату страховых взносов в государственные внебюджетные фонды с указанных выплат в установленных законодательством случаях.</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120 Расходы на выплаты персоналу государственных органов</w:t>
      </w:r>
    </w:p>
    <w:p w:rsidR="00A252D6" w:rsidRPr="0065409E" w:rsidRDefault="00A252D6" w:rsidP="00AB6D7E">
      <w:pPr>
        <w:spacing w:after="0" w:line="240" w:lineRule="auto"/>
        <w:jc w:val="both"/>
        <w:rPr>
          <w:rFonts w:ascii="Times New Roman" w:hAnsi="Times New Roman" w:cs="Times New Roman"/>
          <w:sz w:val="20"/>
          <w:szCs w:val="20"/>
        </w:rPr>
      </w:pPr>
    </w:p>
    <w:p w:rsidR="00A252D6" w:rsidRPr="00AB6D7E" w:rsidRDefault="00A252D6" w:rsidP="0091128A">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В разрезе элементов данной подгруппы отражаются расходы федерального бюджета на выплату денежного содержания, осуществление иных выплат, предусмотренных законодательством Российской Федерации, федеральным государственным гражданским служащим федеральных государственных органов, работникам, не являющимся федеральными государственными гражданскими служащими, с учетом страховых взносов в государственные внебюджетные фонды с указанных выплат.</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121 Фонд оплаты труда и страховые взносы</w:t>
      </w:r>
    </w:p>
    <w:p w:rsidR="00A252D6" w:rsidRPr="0065409E" w:rsidRDefault="00A252D6" w:rsidP="00AB6D7E">
      <w:pPr>
        <w:spacing w:after="0" w:line="240" w:lineRule="auto"/>
        <w:jc w:val="both"/>
        <w:rPr>
          <w:rFonts w:ascii="Times New Roman" w:hAnsi="Times New Roman" w:cs="Times New Roman"/>
          <w:sz w:val="20"/>
          <w:szCs w:val="20"/>
        </w:rPr>
      </w:pPr>
    </w:p>
    <w:p w:rsidR="00A252D6" w:rsidRPr="00AB6D7E" w:rsidRDefault="00A252D6" w:rsidP="0091128A">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федерального бюджета, направленные на выплату денежного содержания работникам федеральных государственных органов на основе договоров (контрактов), в том числе в соответствии с законодательством о государственной службе, а также иные выплаты работникам федеральных государственных органов в пределах фонда оплаты труда, в том числе выплаты пособия за первые три дня временной нетрудоспособности за счет средств работодателя, в случае заболевания работника или полученной им травмы (за исключением несчастных случаев на производстве и профессиональных заболеваний), а также на уплату страховых взносов в бюджеты государственных внебюджетных фондов на суммы оплаты труда.</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3F4C27">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122 Иные выплаты персоналу, за исключением фонда</w:t>
      </w:r>
    </w:p>
    <w:p w:rsidR="00A252D6" w:rsidRPr="00AB6D7E" w:rsidRDefault="00A252D6" w:rsidP="003F4C27">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оплаты труда</w:t>
      </w:r>
    </w:p>
    <w:p w:rsidR="00A252D6" w:rsidRPr="0065409E" w:rsidRDefault="00A252D6" w:rsidP="00AB6D7E">
      <w:pPr>
        <w:spacing w:after="0" w:line="240" w:lineRule="auto"/>
        <w:jc w:val="both"/>
        <w:rPr>
          <w:rFonts w:ascii="Times New Roman" w:hAnsi="Times New Roman" w:cs="Times New Roman"/>
          <w:sz w:val="20"/>
          <w:szCs w:val="20"/>
        </w:rPr>
      </w:pPr>
    </w:p>
    <w:p w:rsidR="00A252D6" w:rsidRPr="00AB6D7E" w:rsidRDefault="00A252D6" w:rsidP="003F4C27">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 xml:space="preserve">По данному элементу отражаются расходы федерального бюджета, направленные на осуществление дополнительных выплат и компенсаций работникам федеральных государственных органов, в том числе обусловленных статусом государственных гражданских служащих в </w:t>
      </w:r>
      <w:r w:rsidRPr="00AB6D7E">
        <w:rPr>
          <w:rFonts w:ascii="Times New Roman" w:hAnsi="Times New Roman" w:cs="Times New Roman"/>
          <w:sz w:val="28"/>
          <w:szCs w:val="28"/>
        </w:rPr>
        <w:lastRenderedPageBreak/>
        <w:t>соответствии с законодательством Российской Федерации, не включенных в фонд оплаты труда, а также на уплату страховых взносов с указанных выплат в установленных законодательством случаях.</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3F4C27">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130 Расходы на выплаты персоналу в сфере национальной</w:t>
      </w:r>
    </w:p>
    <w:p w:rsidR="00A252D6" w:rsidRPr="00AB6D7E" w:rsidRDefault="00A252D6" w:rsidP="003F4C27">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безопасности, правоохранительной деятельности и обороны</w:t>
      </w:r>
    </w:p>
    <w:p w:rsidR="00A252D6" w:rsidRPr="0065409E" w:rsidRDefault="00A252D6" w:rsidP="00AB6D7E">
      <w:pPr>
        <w:spacing w:after="0" w:line="240" w:lineRule="auto"/>
        <w:jc w:val="both"/>
        <w:rPr>
          <w:rFonts w:ascii="Times New Roman" w:hAnsi="Times New Roman" w:cs="Times New Roman"/>
          <w:sz w:val="20"/>
          <w:szCs w:val="20"/>
        </w:rPr>
      </w:pPr>
    </w:p>
    <w:p w:rsidR="00A252D6" w:rsidRPr="00AB6D7E" w:rsidRDefault="00A252D6" w:rsidP="003F4C27">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В разрезе элементов данной подгруппы отражаются расходы федерального бюджета на выплату денежного довольствия, иных выплат, предусмотренных законодательством Российской Федерации, персоналу в сфере национальной безопасности, правоохранительной деятельности и обороны.</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3F4C27">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131 Денежное довольствие военнослужащих и приравненных</w:t>
      </w:r>
    </w:p>
    <w:p w:rsidR="00A252D6" w:rsidRPr="00AB6D7E" w:rsidRDefault="00A252D6" w:rsidP="003F4C27">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к ним лиц</w:t>
      </w:r>
    </w:p>
    <w:p w:rsidR="00A252D6" w:rsidRPr="0065409E" w:rsidRDefault="00A252D6" w:rsidP="00AB6D7E">
      <w:pPr>
        <w:spacing w:after="0" w:line="240" w:lineRule="auto"/>
        <w:jc w:val="both"/>
        <w:rPr>
          <w:rFonts w:ascii="Times New Roman" w:hAnsi="Times New Roman" w:cs="Times New Roman"/>
          <w:sz w:val="20"/>
          <w:szCs w:val="20"/>
        </w:rPr>
      </w:pPr>
    </w:p>
    <w:p w:rsidR="00A252D6" w:rsidRPr="00AB6D7E" w:rsidRDefault="00A252D6" w:rsidP="003F4C27">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федерального бюджета, направленные на выплату денежного довольствия военнослужащим и приравненным к ним лицам в соответствии с законодательством Российской Федерации.</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3F4C27">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133 Расходы на выплаты, зависящие от размера</w:t>
      </w:r>
    </w:p>
    <w:p w:rsidR="00A252D6" w:rsidRPr="00AB6D7E" w:rsidRDefault="00A252D6" w:rsidP="003F4C27">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денежного довольствия</w:t>
      </w:r>
    </w:p>
    <w:p w:rsidR="00A252D6" w:rsidRPr="0065409E" w:rsidRDefault="00A252D6" w:rsidP="00AB6D7E">
      <w:pPr>
        <w:spacing w:after="0" w:line="240" w:lineRule="auto"/>
        <w:jc w:val="both"/>
        <w:rPr>
          <w:rFonts w:ascii="Times New Roman" w:hAnsi="Times New Roman" w:cs="Times New Roman"/>
          <w:sz w:val="20"/>
          <w:szCs w:val="20"/>
        </w:rPr>
      </w:pPr>
    </w:p>
    <w:p w:rsidR="00A252D6" w:rsidRPr="00AB6D7E" w:rsidRDefault="00A252D6" w:rsidP="003F4C27">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федерального бюджета, направленные на осуществление в пользу военнослужащих и приравненных к ним лиц выплат, зависящих от размера денежного довольствия указанной категории лиц.</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3F4C27">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134 Иные выплаты персоналу, за исключением</w:t>
      </w:r>
    </w:p>
    <w:p w:rsidR="00A252D6" w:rsidRPr="00AB6D7E" w:rsidRDefault="00A252D6" w:rsidP="003F4C27">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денежного довольствия</w:t>
      </w:r>
    </w:p>
    <w:p w:rsidR="00A252D6" w:rsidRPr="0065409E" w:rsidRDefault="00A252D6" w:rsidP="00AB6D7E">
      <w:pPr>
        <w:spacing w:after="0" w:line="240" w:lineRule="auto"/>
        <w:jc w:val="both"/>
        <w:rPr>
          <w:rFonts w:ascii="Times New Roman" w:hAnsi="Times New Roman" w:cs="Times New Roman"/>
          <w:sz w:val="20"/>
          <w:szCs w:val="20"/>
        </w:rPr>
      </w:pPr>
    </w:p>
    <w:p w:rsidR="00A252D6" w:rsidRPr="00AB6D7E" w:rsidRDefault="00A252D6" w:rsidP="002655D8">
      <w:pPr>
        <w:autoSpaceDE w:val="0"/>
        <w:autoSpaceDN w:val="0"/>
        <w:adjustRightInd w:val="0"/>
        <w:spacing w:after="0" w:line="240" w:lineRule="auto"/>
        <w:ind w:firstLine="540"/>
        <w:jc w:val="both"/>
        <w:rPr>
          <w:rFonts w:ascii="Times New Roman" w:hAnsi="Times New Roman" w:cs="Times New Roman"/>
          <w:sz w:val="28"/>
          <w:szCs w:val="28"/>
        </w:rPr>
      </w:pPr>
      <w:r w:rsidRPr="00AB6D7E">
        <w:rPr>
          <w:rFonts w:ascii="Times New Roman" w:hAnsi="Times New Roman" w:cs="Times New Roman"/>
          <w:sz w:val="28"/>
          <w:szCs w:val="28"/>
        </w:rPr>
        <w:t xml:space="preserve">По данному элементу отражаются расходы федерального бюджета, направленные на осуществление дополнительных выплат и компенсаций военнослужащим и приравненным к ним лицам, обусловленных статусом военнослужащих и приравненных к ним лиц в соответствии с законодательством Российской Федерации, не относящихся к денежному </w:t>
      </w:r>
      <w:r w:rsidRPr="00767FCA">
        <w:rPr>
          <w:rFonts w:ascii="Times New Roman" w:hAnsi="Times New Roman" w:cs="Times New Roman"/>
          <w:sz w:val="28"/>
          <w:szCs w:val="28"/>
        </w:rPr>
        <w:t>довольствию, дополнительному денежному стимулированию и (или) выплатам, зависящим от размера денежного довольствия</w:t>
      </w:r>
      <w:r w:rsidR="002655D8" w:rsidRPr="00767FCA">
        <w:rPr>
          <w:rFonts w:ascii="Times New Roman" w:hAnsi="Times New Roman" w:cs="Times New Roman"/>
          <w:sz w:val="28"/>
          <w:szCs w:val="28"/>
        </w:rPr>
        <w:t>, в том числе на выплату компенсации стоимости вещевого имущества</w:t>
      </w:r>
      <w:r w:rsidRPr="00767FCA">
        <w:rPr>
          <w:rFonts w:ascii="Times New Roman" w:hAnsi="Times New Roman" w:cs="Times New Roman"/>
          <w:sz w:val="28"/>
          <w:szCs w:val="28"/>
        </w:rPr>
        <w:t>.</w:t>
      </w:r>
    </w:p>
    <w:p w:rsidR="009C54BD" w:rsidRPr="00AB6D7E" w:rsidRDefault="009C54BD"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140 Расходы на выплаты персоналу государственных</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внебюджетных фондов</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1128A">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 xml:space="preserve">В разрезе элементов данной подгруппы отражаются расходы бюджетов государственных внебюджетных фондов на выплату окладов, иных выплат, </w:t>
      </w:r>
      <w:r w:rsidRPr="00AB6D7E">
        <w:rPr>
          <w:rFonts w:ascii="Times New Roman" w:hAnsi="Times New Roman" w:cs="Times New Roman"/>
          <w:sz w:val="28"/>
          <w:szCs w:val="28"/>
        </w:rPr>
        <w:lastRenderedPageBreak/>
        <w:t>предусмотренных законодательством Российской Федерации, сотрудникам аппаратов государственных внебюджетных фондов с учетом страховых взносов в государственные внебюджетные фонды.</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141 Фонд оплаты труда и страховые взносы</w:t>
      </w:r>
    </w:p>
    <w:p w:rsidR="00A252D6" w:rsidRPr="0065409E" w:rsidRDefault="00A252D6" w:rsidP="00AB6D7E">
      <w:pPr>
        <w:spacing w:after="0" w:line="240" w:lineRule="auto"/>
        <w:jc w:val="both"/>
        <w:rPr>
          <w:rFonts w:ascii="Times New Roman" w:hAnsi="Times New Roman" w:cs="Times New Roman"/>
          <w:sz w:val="20"/>
          <w:szCs w:val="20"/>
        </w:rPr>
      </w:pPr>
    </w:p>
    <w:p w:rsidR="00A252D6" w:rsidRPr="00AB6D7E" w:rsidRDefault="00A252D6" w:rsidP="0091128A">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бюджетов государственных внебюджетных фондов, направленные на оплату труда, сотрудников аппаратов государственных внебюджетных фондов на основе договоров (контрактов), в соответствии с законодательством Российской Федерации, а также иные выплаты сотрудникам аппаратов государственных внебюджетных фондов в пределах фонда оплаты труда, в том числе выплаты пособия за первые три дня временной нетрудоспособности за счет средств работодателя, в случае заболевания работника или полученной им травмы (за исключением несчастных случаев на производстве и профессиональных заболеваний), а также на уплату страховых взносов в государственные внебюджетные фонды с указанных сумм оплаты труда.</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142 Иные выплаты персоналу, за исключением фонда</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оплаты труда</w:t>
      </w:r>
    </w:p>
    <w:p w:rsidR="00A252D6" w:rsidRPr="0065409E" w:rsidRDefault="00A252D6" w:rsidP="00AB6D7E">
      <w:pPr>
        <w:spacing w:after="0" w:line="240" w:lineRule="auto"/>
        <w:jc w:val="both"/>
        <w:rPr>
          <w:rFonts w:ascii="Times New Roman" w:hAnsi="Times New Roman" w:cs="Times New Roman"/>
          <w:sz w:val="20"/>
          <w:szCs w:val="20"/>
        </w:rPr>
      </w:pPr>
    </w:p>
    <w:p w:rsidR="00A252D6" w:rsidRPr="00AB6D7E" w:rsidRDefault="00A252D6" w:rsidP="0091128A">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бюджетов государственных внебюджетных фондов, направленные на осуществление иных, не отнесенных к оплате труда, выплат в пользу сотрудников аппаратов государственных внебюджетных фондов, обусловленных статусом работников в соответствии с законодательством Российской Федерации, не включенных в фонд оплаты труда, и командировочные расходы, а также на страховые взносы с указанных выплат в установленных законодательством случаях.</w:t>
      </w:r>
    </w:p>
    <w:p w:rsidR="00A252D6" w:rsidRPr="0065409E" w:rsidRDefault="00A252D6" w:rsidP="00AB6D7E">
      <w:pPr>
        <w:spacing w:after="0" w:line="240" w:lineRule="auto"/>
        <w:jc w:val="both"/>
        <w:rPr>
          <w:rFonts w:ascii="Times New Roman" w:hAnsi="Times New Roman" w:cs="Times New Roman"/>
          <w:sz w:val="24"/>
          <w:szCs w:val="24"/>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200 Закупка товаров, работ и услуг для государственных нужд</w:t>
      </w:r>
    </w:p>
    <w:p w:rsidR="00A252D6" w:rsidRPr="0065409E" w:rsidRDefault="00A252D6" w:rsidP="00AB6D7E">
      <w:pPr>
        <w:spacing w:after="0" w:line="240" w:lineRule="auto"/>
        <w:jc w:val="both"/>
        <w:rPr>
          <w:rFonts w:ascii="Times New Roman" w:hAnsi="Times New Roman" w:cs="Times New Roman"/>
          <w:sz w:val="20"/>
          <w:szCs w:val="20"/>
        </w:rPr>
      </w:pPr>
    </w:p>
    <w:p w:rsidR="00A252D6" w:rsidRPr="00AB6D7E" w:rsidRDefault="00A252D6" w:rsidP="003F4C27">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Данная группа предназначена для отражения (с учетом установленной в ней детализации по подгруппам и элементам) расходов федерального бюджета и бюджетов государственных внебюджетных фондов на закупку товаров, работ и услуг для государственных нужд (за исключением бюджетных инвестиций).</w:t>
      </w:r>
    </w:p>
    <w:p w:rsidR="00A252D6" w:rsidRDefault="00A252D6" w:rsidP="00AB6D7E">
      <w:pPr>
        <w:spacing w:after="0" w:line="240" w:lineRule="auto"/>
        <w:jc w:val="both"/>
        <w:rPr>
          <w:rFonts w:ascii="Times New Roman" w:hAnsi="Times New Roman" w:cs="Times New Roman"/>
          <w:sz w:val="28"/>
          <w:szCs w:val="28"/>
        </w:rPr>
      </w:pPr>
    </w:p>
    <w:p w:rsidR="00A252D6" w:rsidRPr="00AB6D7E" w:rsidRDefault="00A252D6" w:rsidP="003F4C27">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210 Разработка, закупка и ремонт</w:t>
      </w:r>
    </w:p>
    <w:p w:rsidR="00A252D6" w:rsidRPr="00AB6D7E" w:rsidRDefault="00A252D6" w:rsidP="003F4C27">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вооружений, военной и специальной техники, продукции</w:t>
      </w:r>
    </w:p>
    <w:p w:rsidR="00A252D6" w:rsidRPr="00AB6D7E" w:rsidRDefault="00A252D6" w:rsidP="003F4C27">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производственно-технического назначения и имущества</w:t>
      </w:r>
    </w:p>
    <w:p w:rsidR="00A252D6" w:rsidRPr="0065409E" w:rsidRDefault="00A252D6" w:rsidP="00AB6D7E">
      <w:pPr>
        <w:spacing w:after="0" w:line="240" w:lineRule="auto"/>
        <w:jc w:val="both"/>
        <w:rPr>
          <w:rFonts w:ascii="Times New Roman" w:hAnsi="Times New Roman" w:cs="Times New Roman"/>
          <w:sz w:val="20"/>
          <w:szCs w:val="20"/>
        </w:rPr>
      </w:pPr>
    </w:p>
    <w:p w:rsidR="00A252D6" w:rsidRPr="00AB6D7E" w:rsidRDefault="00A252D6" w:rsidP="003F4C27">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 xml:space="preserve">В разрезе элементов данной подгруппы отражаются расходы федерального бюджета на разработку, закупку и ремонт вооружений, военной и специальной техники, продукции производственно-технического назначения и имущества, в том числе, на приобретение и обслуживание </w:t>
      </w:r>
      <w:r w:rsidRPr="00AB6D7E">
        <w:rPr>
          <w:rFonts w:ascii="Times New Roman" w:hAnsi="Times New Roman" w:cs="Times New Roman"/>
          <w:sz w:val="28"/>
          <w:szCs w:val="28"/>
        </w:rPr>
        <w:lastRenderedPageBreak/>
        <w:t>объектов, аналогичных включаемым в сферу информационно-коммуникационных технологий, но закупаемых (обслуживаемых) в рамках государственного оборонного заказа.</w:t>
      </w:r>
    </w:p>
    <w:p w:rsidR="00A252D6" w:rsidRPr="0065409E" w:rsidRDefault="00A252D6" w:rsidP="00AB6D7E">
      <w:pPr>
        <w:spacing w:after="0" w:line="240" w:lineRule="auto"/>
        <w:jc w:val="both"/>
        <w:rPr>
          <w:rFonts w:ascii="Times New Roman" w:hAnsi="Times New Roman" w:cs="Times New Roman"/>
          <w:sz w:val="20"/>
          <w:szCs w:val="20"/>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211 Закупка вооружений, военной и специальной</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техники, продукции производственно-технического назначения</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и имущества в рамках государственного оборонного заказа</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в целях обеспечения государственной программы вооружения</w:t>
      </w:r>
    </w:p>
    <w:p w:rsidR="00A252D6" w:rsidRPr="0065409E" w:rsidRDefault="00A252D6" w:rsidP="00B96B43">
      <w:pPr>
        <w:spacing w:after="0" w:line="240" w:lineRule="auto"/>
        <w:jc w:val="center"/>
        <w:rPr>
          <w:rFonts w:ascii="Times New Roman" w:hAnsi="Times New Roman" w:cs="Times New Roman"/>
          <w:sz w:val="20"/>
          <w:szCs w:val="20"/>
        </w:rPr>
      </w:pPr>
    </w:p>
    <w:p w:rsidR="00A252D6" w:rsidRPr="00AB6D7E" w:rsidRDefault="00A252D6" w:rsidP="00B96B4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на закупку вооружений, военной и специальной техники, продукции производственно-технического назначения и имущества в рамках государственного оборонного заказа в целях обеспечения государственной программы вооружения.</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212 Закупка вооружений, военной и специальной</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техники, продукции производственно-технического назначения</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и имущества в рамках государственного оборонного заказа</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вне рамок государственной программы вооружения</w:t>
      </w:r>
    </w:p>
    <w:p w:rsidR="00A252D6" w:rsidRPr="0065409E" w:rsidRDefault="00A252D6" w:rsidP="00AB6D7E">
      <w:pPr>
        <w:spacing w:after="0" w:line="240" w:lineRule="auto"/>
        <w:jc w:val="both"/>
        <w:rPr>
          <w:rFonts w:ascii="Times New Roman" w:hAnsi="Times New Roman" w:cs="Times New Roman"/>
          <w:sz w:val="20"/>
          <w:szCs w:val="20"/>
        </w:rPr>
      </w:pPr>
    </w:p>
    <w:p w:rsidR="00A252D6" w:rsidRPr="00AB6D7E" w:rsidRDefault="00A252D6" w:rsidP="00B96B4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на закупку вооружений, военной и специальной техники, продукции производственно-технического назначения и имущества в рамках государственного оборонного заказа вне рамок государственной программы вооружения.</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213 Закупка вооружений, военной и специальной</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техники, продукции производственно-технического назначения</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и имущества вне рамок государственного оборонного заказа</w:t>
      </w:r>
    </w:p>
    <w:p w:rsidR="00A252D6" w:rsidRPr="0065409E" w:rsidRDefault="00A252D6" w:rsidP="00AB6D7E">
      <w:pPr>
        <w:spacing w:after="0" w:line="240" w:lineRule="auto"/>
        <w:jc w:val="both"/>
        <w:rPr>
          <w:rFonts w:ascii="Times New Roman" w:hAnsi="Times New Roman" w:cs="Times New Roman"/>
          <w:sz w:val="20"/>
          <w:szCs w:val="20"/>
        </w:rPr>
      </w:pPr>
    </w:p>
    <w:p w:rsidR="00A252D6" w:rsidRPr="00AB6D7E" w:rsidRDefault="00A252D6" w:rsidP="00B96B4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на закупку вооружений, военной и специальной техники, продукции производственно-технического назначения и имущества вне рамок государственного оборонного заказа.</w:t>
      </w:r>
    </w:p>
    <w:p w:rsidR="009C54BD" w:rsidRPr="00AB6D7E" w:rsidRDefault="009C54BD"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214 Ремонт вооружений, военной и специальной</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техники, продукции производственно-технического назначения</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и имущества в рамках государственного оборонного заказа</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в целях обеспечения государственной программы вооружения</w:t>
      </w:r>
    </w:p>
    <w:p w:rsidR="00A252D6" w:rsidRPr="0065409E" w:rsidRDefault="00A252D6" w:rsidP="00AB6D7E">
      <w:pPr>
        <w:spacing w:after="0" w:line="240" w:lineRule="auto"/>
        <w:jc w:val="both"/>
        <w:rPr>
          <w:rFonts w:ascii="Times New Roman" w:hAnsi="Times New Roman" w:cs="Times New Roman"/>
          <w:sz w:val="20"/>
          <w:szCs w:val="20"/>
        </w:rPr>
      </w:pPr>
    </w:p>
    <w:p w:rsidR="00A252D6" w:rsidRPr="00AB6D7E" w:rsidRDefault="00A252D6" w:rsidP="0091128A">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на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 в целях обеспечения государственной программы вооружения.</w:t>
      </w:r>
    </w:p>
    <w:p w:rsidR="00494B6E" w:rsidRDefault="00494B6E" w:rsidP="00AB6D7E">
      <w:pPr>
        <w:spacing w:after="0" w:line="240" w:lineRule="auto"/>
        <w:jc w:val="both"/>
        <w:rPr>
          <w:rFonts w:ascii="Times New Roman" w:hAnsi="Times New Roman" w:cs="Times New Roman"/>
          <w:sz w:val="28"/>
          <w:szCs w:val="28"/>
        </w:rPr>
      </w:pPr>
    </w:p>
    <w:p w:rsidR="002E6202" w:rsidRDefault="002E6202" w:rsidP="00AB6D7E">
      <w:pPr>
        <w:spacing w:after="0" w:line="240" w:lineRule="auto"/>
        <w:jc w:val="both"/>
        <w:rPr>
          <w:rFonts w:ascii="Times New Roman" w:hAnsi="Times New Roman" w:cs="Times New Roman"/>
          <w:sz w:val="28"/>
          <w:szCs w:val="28"/>
        </w:rPr>
      </w:pPr>
    </w:p>
    <w:p w:rsidR="002E6202" w:rsidRDefault="002E6202" w:rsidP="00AB6D7E">
      <w:pPr>
        <w:spacing w:after="0" w:line="240" w:lineRule="auto"/>
        <w:jc w:val="both"/>
        <w:rPr>
          <w:rFonts w:ascii="Times New Roman" w:hAnsi="Times New Roman" w:cs="Times New Roman"/>
          <w:sz w:val="28"/>
          <w:szCs w:val="28"/>
        </w:rPr>
      </w:pPr>
    </w:p>
    <w:p w:rsidR="002E6202" w:rsidRDefault="002E6202" w:rsidP="00AB6D7E">
      <w:pPr>
        <w:spacing w:after="0" w:line="240" w:lineRule="auto"/>
        <w:jc w:val="both"/>
        <w:rPr>
          <w:rFonts w:ascii="Times New Roman" w:hAnsi="Times New Roman" w:cs="Times New Roman"/>
          <w:sz w:val="28"/>
          <w:szCs w:val="28"/>
        </w:rPr>
      </w:pPr>
    </w:p>
    <w:p w:rsidR="002E6202" w:rsidRPr="00AB6D7E" w:rsidRDefault="002E6202"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lastRenderedPageBreak/>
        <w:t>215 Ремонт вооружений, военной и специальной</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техники, продукции производственно-технического назначения</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и имущества в рамках государственного оборонного заказа</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вне рамок государственной программы вооружения</w:t>
      </w:r>
    </w:p>
    <w:p w:rsidR="00A252D6" w:rsidRPr="0065409E" w:rsidRDefault="00A252D6" w:rsidP="00AB6D7E">
      <w:pPr>
        <w:spacing w:after="0" w:line="240" w:lineRule="auto"/>
        <w:jc w:val="both"/>
        <w:rPr>
          <w:rFonts w:ascii="Times New Roman" w:hAnsi="Times New Roman" w:cs="Times New Roman"/>
          <w:sz w:val="20"/>
          <w:szCs w:val="20"/>
        </w:rPr>
      </w:pPr>
    </w:p>
    <w:p w:rsidR="00A252D6" w:rsidRPr="00AB6D7E" w:rsidRDefault="00A252D6" w:rsidP="0091128A">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на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 вне рамок государственной программы вооружения.</w:t>
      </w:r>
    </w:p>
    <w:p w:rsidR="00A252D6" w:rsidRPr="00AB6D7E" w:rsidRDefault="00A252D6" w:rsidP="00B96B43">
      <w:pPr>
        <w:spacing w:after="0" w:line="240" w:lineRule="auto"/>
        <w:jc w:val="center"/>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216 Фундаментальные исследования в интересах национальной</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обороны, национальной безопасности и правоохранительной</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деятельности в рамках государственного оборонного заказа</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в целях обеспечения государственной программы вооружения</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537B9">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на оплату фундаментальных исследований в интересах национальной обороны, национальной безопасности и правоохранительной деятельности в рамках государственного оборонного заказа в целях обеспечения государственной программы вооружения.</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217 Исследования в области разработки</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вооружений, военной и специальной техники, продукции</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производственно-технического назначения и имущества</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в рамках государственного оборонного заказа в целях</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обеспечения государственной программы вооружения</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537B9">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на оплату исследований в области разработки вооружений, военной и специальной техники, продукции производственно-технического назначения и имущества в рамках государственного оборонного заказа в целях обеспечения государственной программы вооружения.</w:t>
      </w:r>
    </w:p>
    <w:p w:rsidR="009C54BD" w:rsidRPr="00AB6D7E" w:rsidRDefault="009C54BD"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218 Исследования в области разработки</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вооружений, военной и специальной техники, продукции</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производственно-технического назначения и имущества</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в рамках государственного оборонного заказа вне рамок</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государственной программы вооружения</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537B9">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на оплату исследований в области разработки вооружений, военной и специальной техники, продукции производственно-технического назначения и имущества в рамках государственного оборонного заказа вне рамок государственной программы вооружения.</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lastRenderedPageBreak/>
        <w:t>219 Закупка работ и услуг в целях обеспечения мероприятий</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в рамках государственного оборонного заказа</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537B9">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на закупку работ и услуг в целях обеспечения мероприятий в рамках государственного оборонного заказа, не отнесенные к элементам 211 - 218.</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220 Закупка товаров, работ и услуг для обеспечения</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специальным топливом и горюче-смазочными материалами,</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продовольственного и вещевого обеспечения органов в сфере</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национальной безопасности, правоохранительной</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деятельности и обороны</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537B9">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В разрезе элементов данной подгруппы отражаются расходы федерального бюджета на закупку товаров, работ и услуг в целях обеспечения специальным топливом, горюче-смазочными материалами, а также в целях продовольственного и вещевого обеспечения органов в сфере национальной безопасности, правоохранительной деятельности и обороны.</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221 Обеспечение специальным топливом и горюче-смазочными</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материалами в рамках государственного оборонного заказа</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537B9">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на закупку специального топлива и горюче-смазочных материалов в рамках государственного оборонного заказа.</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222 Обеспечение специальным топливом и горюче-смазочными</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материалами вне рамок государственного оборонного заказа</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537B9">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на закупку специального топлива и горюче-смазочных материалов вне рамок государственного оборонного заказа.</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223 Продовольственное обеспечение в рамках государственного</w:t>
      </w:r>
    </w:p>
    <w:p w:rsidR="00A252D6" w:rsidRPr="00AB6D7E" w:rsidRDefault="00A252D6" w:rsidP="00B537B9">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оборонного заказа</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537B9">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на закупку продовольствия в рамках государственного оборонного заказа.</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224 Продовольственное обеспечение вне рамок</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государственного оборонного заказа</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537B9">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на закупку продовольствия вне рамок государственного оборонного заказа.</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lastRenderedPageBreak/>
        <w:t>225 Вещевое обеспечение в рамках государственного</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оборонного заказа</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537B9">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на закупку вещевого имущества в рамках государственного оборонного заказа.</w:t>
      </w:r>
    </w:p>
    <w:p w:rsidR="00A252D6"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226 Вещевое обеспечение вне рамок государственного</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оборонного заказа</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537B9">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на закупку вещевого имущества вне рамок государственного оборонного заказа.</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230 Закупка товаров, работ, услуг в целях формирования</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государственного материального резерва</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537B9">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В рамках данной подгруппы отражаются расходы федерального бюджета на закупку товаров, работ, услуг в целях формирования государственного материального резерва.</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240 Иные закупки товаров, работ и услуг</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для государственных нужд</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537B9">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В разрезе элементов данной подгруппы отражаются расходы федерального бюджета и бюджетов государственных внебюджетных фондов, направленные на закупку товаров, работ и услуг для государственных нужд, не отнесенные к подгруппам 210, 220 и 230.</w:t>
      </w:r>
    </w:p>
    <w:p w:rsidR="009C54BD" w:rsidRPr="00AB6D7E" w:rsidRDefault="009C54BD"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241 Научно-исследовательские</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и опытно-конструкторские работы</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537B9">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на оплату научно-исследовательских и опытно-конструкторских работ для государственных нужд.</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AB6D7E">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242 Закупка товаров, работ, услуг в сфере</w:t>
      </w:r>
    </w:p>
    <w:p w:rsidR="00A252D6" w:rsidRPr="00AB6D7E" w:rsidRDefault="00A252D6" w:rsidP="00AB6D7E">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информационно-коммуникационных технологий</w:t>
      </w:r>
    </w:p>
    <w:p w:rsidR="00A252D6" w:rsidRPr="00AB6D7E" w:rsidRDefault="00A252D6" w:rsidP="00AB6D7E">
      <w:pPr>
        <w:spacing w:after="0" w:line="240" w:lineRule="auto"/>
        <w:jc w:val="both"/>
        <w:rPr>
          <w:rFonts w:ascii="Times New Roman" w:hAnsi="Times New Roman" w:cs="Times New Roman"/>
          <w:sz w:val="28"/>
          <w:szCs w:val="28"/>
        </w:rPr>
      </w:pPr>
    </w:p>
    <w:p w:rsidR="00CF1CB2" w:rsidRPr="00AB6D7E" w:rsidRDefault="00CF1CB2" w:rsidP="00AB6D7E">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виду расходов отражаются расходы на обеспечение мероприятий по информатизации государственных органов и подведомственных им казенных учреждений, осуществляемые в целях создания, модернизации или эксплуатации информационных систем или компонентов ИКТ-инфраструктуры, в том числе:</w:t>
      </w:r>
    </w:p>
    <w:p w:rsidR="00CF1CB2" w:rsidRPr="00AB6D7E" w:rsidRDefault="00CF1CB2" w:rsidP="00D50C8D">
      <w:pPr>
        <w:pStyle w:val="a7"/>
        <w:numPr>
          <w:ilvl w:val="0"/>
          <w:numId w:val="2"/>
        </w:numPr>
        <w:spacing w:after="0" w:line="240" w:lineRule="auto"/>
        <w:ind w:left="426" w:hanging="426"/>
        <w:jc w:val="both"/>
        <w:rPr>
          <w:rFonts w:ascii="Times New Roman" w:hAnsi="Times New Roman" w:cs="Times New Roman"/>
          <w:sz w:val="28"/>
          <w:szCs w:val="28"/>
        </w:rPr>
      </w:pPr>
      <w:r w:rsidRPr="00AB6D7E">
        <w:rPr>
          <w:rFonts w:ascii="Times New Roman" w:hAnsi="Times New Roman" w:cs="Times New Roman"/>
          <w:sz w:val="28"/>
          <w:szCs w:val="28"/>
        </w:rPr>
        <w:t>Проектирование прикладных систем и ИКТ-инфраструктуры, в т.ч. оплата работ (услуг) по:</w:t>
      </w:r>
    </w:p>
    <w:p w:rsidR="00CF1CB2" w:rsidRPr="00AB6D7E" w:rsidRDefault="00CF1CB2" w:rsidP="00AB6D7E">
      <w:pPr>
        <w:spacing w:after="0" w:line="240" w:lineRule="auto"/>
        <w:ind w:left="709" w:hanging="283"/>
        <w:jc w:val="both"/>
        <w:rPr>
          <w:rFonts w:ascii="Times New Roman" w:hAnsi="Times New Roman" w:cs="Times New Roman"/>
          <w:sz w:val="28"/>
          <w:szCs w:val="28"/>
        </w:rPr>
      </w:pPr>
      <w:r w:rsidRPr="00AB6D7E">
        <w:rPr>
          <w:rFonts w:ascii="Times New Roman" w:hAnsi="Times New Roman" w:cs="Times New Roman"/>
          <w:sz w:val="28"/>
          <w:szCs w:val="28"/>
        </w:rPr>
        <w:lastRenderedPageBreak/>
        <w:t>-</w:t>
      </w:r>
      <w:r w:rsidRPr="00AB6D7E">
        <w:rPr>
          <w:rFonts w:ascii="Times New Roman" w:hAnsi="Times New Roman" w:cs="Times New Roman"/>
          <w:sz w:val="28"/>
          <w:szCs w:val="28"/>
        </w:rPr>
        <w:tab/>
        <w:t>проведению исследований, разработке финансово-экономического обоснования и прочих документов;</w:t>
      </w:r>
    </w:p>
    <w:p w:rsidR="00CF1CB2" w:rsidRPr="00AB6D7E" w:rsidRDefault="00CF1CB2" w:rsidP="00AB6D7E">
      <w:pPr>
        <w:spacing w:after="0" w:line="240" w:lineRule="auto"/>
        <w:ind w:left="709" w:hanging="283"/>
        <w:jc w:val="both"/>
        <w:rPr>
          <w:rFonts w:ascii="Times New Roman" w:hAnsi="Times New Roman" w:cs="Times New Roman"/>
          <w:sz w:val="28"/>
          <w:szCs w:val="28"/>
        </w:rPr>
      </w:pPr>
      <w:r w:rsidRPr="00AB6D7E">
        <w:rPr>
          <w:rFonts w:ascii="Times New Roman" w:hAnsi="Times New Roman" w:cs="Times New Roman"/>
          <w:sz w:val="28"/>
          <w:szCs w:val="28"/>
        </w:rPr>
        <w:t>-</w:t>
      </w:r>
      <w:r w:rsidRPr="00AB6D7E">
        <w:rPr>
          <w:rFonts w:ascii="Times New Roman" w:hAnsi="Times New Roman" w:cs="Times New Roman"/>
          <w:sz w:val="28"/>
          <w:szCs w:val="28"/>
        </w:rPr>
        <w:tab/>
        <w:t>проведению предпроектного обследования, в том числе аудита имеющейся информационной базы;</w:t>
      </w:r>
    </w:p>
    <w:p w:rsidR="00CF1CB2" w:rsidRPr="00AB6D7E" w:rsidRDefault="00CF1CB2" w:rsidP="00AB6D7E">
      <w:pPr>
        <w:spacing w:after="0" w:line="240" w:lineRule="auto"/>
        <w:ind w:left="709" w:hanging="283"/>
        <w:jc w:val="both"/>
        <w:rPr>
          <w:rFonts w:ascii="Times New Roman" w:hAnsi="Times New Roman" w:cs="Times New Roman"/>
          <w:sz w:val="28"/>
          <w:szCs w:val="28"/>
        </w:rPr>
      </w:pPr>
      <w:r w:rsidRPr="00AB6D7E">
        <w:rPr>
          <w:rFonts w:ascii="Times New Roman" w:hAnsi="Times New Roman" w:cs="Times New Roman"/>
          <w:sz w:val="28"/>
          <w:szCs w:val="28"/>
        </w:rPr>
        <w:t>-</w:t>
      </w:r>
      <w:r w:rsidRPr="00AB6D7E">
        <w:rPr>
          <w:rFonts w:ascii="Times New Roman" w:hAnsi="Times New Roman" w:cs="Times New Roman"/>
          <w:sz w:val="28"/>
          <w:szCs w:val="28"/>
        </w:rPr>
        <w:tab/>
        <w:t>разработке (доработке): требований к автоматизированным системам (далее - АС), концепции, технического задания, документации эскизного проекта, технорабочего проекта, прочей документации по стадиям и этапам создания автоматизированных систем;</w:t>
      </w:r>
    </w:p>
    <w:p w:rsidR="00CF1CB2" w:rsidRPr="00AB6D7E" w:rsidRDefault="00CF1CB2" w:rsidP="00D50C8D">
      <w:pPr>
        <w:pStyle w:val="a7"/>
        <w:numPr>
          <w:ilvl w:val="0"/>
          <w:numId w:val="2"/>
        </w:numPr>
        <w:spacing w:after="0" w:line="240" w:lineRule="auto"/>
        <w:ind w:left="426" w:hanging="426"/>
        <w:jc w:val="both"/>
        <w:rPr>
          <w:rFonts w:ascii="Times New Roman" w:hAnsi="Times New Roman" w:cs="Times New Roman"/>
          <w:sz w:val="28"/>
          <w:szCs w:val="28"/>
        </w:rPr>
      </w:pPr>
      <w:r w:rsidRPr="00AB6D7E">
        <w:rPr>
          <w:rFonts w:ascii="Times New Roman" w:hAnsi="Times New Roman" w:cs="Times New Roman"/>
          <w:sz w:val="28"/>
          <w:szCs w:val="28"/>
        </w:rPr>
        <w:t>Разработка (доработка) программного обеспечения (приобретение исключительных прав):</w:t>
      </w:r>
    </w:p>
    <w:p w:rsidR="00CF1CB2" w:rsidRPr="00AB6D7E" w:rsidRDefault="00CF1CB2" w:rsidP="00AB6D7E">
      <w:pPr>
        <w:spacing w:after="0" w:line="240" w:lineRule="auto"/>
        <w:ind w:left="709" w:hanging="283"/>
        <w:jc w:val="both"/>
        <w:rPr>
          <w:rFonts w:ascii="Times New Roman" w:hAnsi="Times New Roman" w:cs="Times New Roman"/>
          <w:sz w:val="28"/>
          <w:szCs w:val="28"/>
        </w:rPr>
      </w:pPr>
      <w:r w:rsidRPr="00AB6D7E">
        <w:rPr>
          <w:rFonts w:ascii="Times New Roman" w:hAnsi="Times New Roman" w:cs="Times New Roman"/>
          <w:sz w:val="28"/>
          <w:szCs w:val="28"/>
        </w:rPr>
        <w:t>-</w:t>
      </w:r>
      <w:r w:rsidRPr="00AB6D7E">
        <w:rPr>
          <w:rFonts w:ascii="Times New Roman" w:hAnsi="Times New Roman" w:cs="Times New Roman"/>
          <w:sz w:val="28"/>
          <w:szCs w:val="28"/>
        </w:rPr>
        <w:tab/>
        <w:t>разработка специализированного программного обеспечения прикладных систем;</w:t>
      </w:r>
    </w:p>
    <w:p w:rsidR="00CF1CB2" w:rsidRPr="00767FCA" w:rsidRDefault="00CF1CB2" w:rsidP="00AB6D7E">
      <w:pPr>
        <w:spacing w:after="0" w:line="240" w:lineRule="auto"/>
        <w:ind w:left="709" w:hanging="283"/>
        <w:jc w:val="both"/>
        <w:rPr>
          <w:rFonts w:ascii="Times New Roman" w:hAnsi="Times New Roman" w:cs="Times New Roman"/>
          <w:sz w:val="28"/>
          <w:szCs w:val="28"/>
        </w:rPr>
      </w:pPr>
      <w:r w:rsidRPr="00AB6D7E">
        <w:rPr>
          <w:rFonts w:ascii="Times New Roman" w:hAnsi="Times New Roman" w:cs="Times New Roman"/>
          <w:sz w:val="28"/>
          <w:szCs w:val="28"/>
        </w:rPr>
        <w:t>-</w:t>
      </w:r>
      <w:r w:rsidRPr="00AB6D7E">
        <w:rPr>
          <w:rFonts w:ascii="Times New Roman" w:hAnsi="Times New Roman" w:cs="Times New Roman"/>
          <w:sz w:val="28"/>
          <w:szCs w:val="28"/>
        </w:rPr>
        <w:tab/>
        <w:t xml:space="preserve">доработка специализированного программного обеспечения </w:t>
      </w:r>
      <w:r w:rsidRPr="00767FCA">
        <w:rPr>
          <w:rFonts w:ascii="Times New Roman" w:hAnsi="Times New Roman" w:cs="Times New Roman"/>
          <w:sz w:val="28"/>
          <w:szCs w:val="28"/>
        </w:rPr>
        <w:t>прикладных систем;</w:t>
      </w:r>
    </w:p>
    <w:p w:rsidR="00CF1CB2" w:rsidRPr="00767FCA" w:rsidRDefault="00CF1CB2" w:rsidP="00AB6D7E">
      <w:pPr>
        <w:spacing w:after="0" w:line="240" w:lineRule="auto"/>
        <w:ind w:left="709" w:hanging="283"/>
        <w:jc w:val="both"/>
        <w:rPr>
          <w:rFonts w:ascii="Times New Roman" w:hAnsi="Times New Roman" w:cs="Times New Roman"/>
          <w:sz w:val="28"/>
          <w:szCs w:val="28"/>
        </w:rPr>
      </w:pPr>
      <w:r w:rsidRPr="00767FCA">
        <w:rPr>
          <w:rFonts w:ascii="Times New Roman" w:hAnsi="Times New Roman" w:cs="Times New Roman"/>
          <w:sz w:val="28"/>
          <w:szCs w:val="28"/>
        </w:rPr>
        <w:t>-</w:t>
      </w:r>
      <w:r w:rsidRPr="00767FCA">
        <w:rPr>
          <w:rFonts w:ascii="Times New Roman" w:hAnsi="Times New Roman" w:cs="Times New Roman"/>
          <w:sz w:val="28"/>
          <w:szCs w:val="28"/>
        </w:rPr>
        <w:tab/>
        <w:t>приобретение исключительных прав на программное обеспечение;</w:t>
      </w:r>
    </w:p>
    <w:p w:rsidR="00CF1CB2" w:rsidRPr="00767FCA" w:rsidRDefault="00CF1CB2" w:rsidP="00BA0F4E">
      <w:pPr>
        <w:pStyle w:val="a7"/>
        <w:numPr>
          <w:ilvl w:val="0"/>
          <w:numId w:val="2"/>
        </w:numPr>
        <w:spacing w:after="0" w:line="240" w:lineRule="auto"/>
        <w:jc w:val="both"/>
        <w:rPr>
          <w:rFonts w:ascii="Times New Roman" w:hAnsi="Times New Roman" w:cs="Times New Roman"/>
          <w:sz w:val="28"/>
          <w:szCs w:val="28"/>
        </w:rPr>
      </w:pPr>
      <w:r w:rsidRPr="00767FCA">
        <w:rPr>
          <w:rFonts w:ascii="Times New Roman" w:hAnsi="Times New Roman" w:cs="Times New Roman"/>
          <w:sz w:val="28"/>
          <w:szCs w:val="28"/>
        </w:rPr>
        <w:t>Приобретение оборудования, в том числе с предустановленным программным обеспечением</w:t>
      </w:r>
      <w:r w:rsidR="00BA0F4E" w:rsidRPr="00767FCA">
        <w:rPr>
          <w:rFonts w:ascii="Times New Roman" w:hAnsi="Times New Roman" w:cs="Times New Roman"/>
          <w:sz w:val="28"/>
          <w:szCs w:val="28"/>
        </w:rPr>
        <w:t xml:space="preserve"> (включая расходы на приобретение (создание) объектов, являющихся средствами технического обеспечения, необходимого для функционирования информационных систем и компонентов ИКТ-инфраструктуры)</w:t>
      </w:r>
      <w:r w:rsidRPr="00767FCA">
        <w:rPr>
          <w:rFonts w:ascii="Times New Roman" w:hAnsi="Times New Roman" w:cs="Times New Roman"/>
          <w:sz w:val="28"/>
          <w:szCs w:val="28"/>
        </w:rPr>
        <w:t xml:space="preserve"> в т</w:t>
      </w:r>
      <w:r w:rsidR="00BA0F4E" w:rsidRPr="00767FCA">
        <w:rPr>
          <w:rFonts w:ascii="Times New Roman" w:hAnsi="Times New Roman" w:cs="Times New Roman"/>
          <w:sz w:val="28"/>
          <w:szCs w:val="28"/>
        </w:rPr>
        <w:t xml:space="preserve">ом </w:t>
      </w:r>
      <w:r w:rsidRPr="00767FCA">
        <w:rPr>
          <w:rFonts w:ascii="Times New Roman" w:hAnsi="Times New Roman" w:cs="Times New Roman"/>
          <w:sz w:val="28"/>
          <w:szCs w:val="28"/>
        </w:rPr>
        <w:t>ч</w:t>
      </w:r>
      <w:r w:rsidR="00BA0F4E" w:rsidRPr="00767FCA">
        <w:rPr>
          <w:rFonts w:ascii="Times New Roman" w:hAnsi="Times New Roman" w:cs="Times New Roman"/>
          <w:sz w:val="28"/>
          <w:szCs w:val="28"/>
        </w:rPr>
        <w:t>исле</w:t>
      </w:r>
      <w:r w:rsidRPr="00767FCA">
        <w:rPr>
          <w:rFonts w:ascii="Times New Roman" w:hAnsi="Times New Roman" w:cs="Times New Roman"/>
          <w:sz w:val="28"/>
          <w:szCs w:val="28"/>
        </w:rPr>
        <w:t>:</w:t>
      </w:r>
    </w:p>
    <w:p w:rsidR="00CF1CB2" w:rsidRPr="00767FCA" w:rsidRDefault="00CF1CB2" w:rsidP="00AB6D7E">
      <w:pPr>
        <w:spacing w:after="0" w:line="240" w:lineRule="auto"/>
        <w:ind w:left="709" w:hanging="283"/>
        <w:jc w:val="both"/>
        <w:rPr>
          <w:rFonts w:ascii="Times New Roman" w:hAnsi="Times New Roman" w:cs="Times New Roman"/>
          <w:sz w:val="28"/>
          <w:szCs w:val="28"/>
        </w:rPr>
      </w:pPr>
      <w:r w:rsidRPr="00767FCA">
        <w:rPr>
          <w:rFonts w:ascii="Times New Roman" w:hAnsi="Times New Roman" w:cs="Times New Roman"/>
          <w:sz w:val="28"/>
          <w:szCs w:val="28"/>
        </w:rPr>
        <w:t>-</w:t>
      </w:r>
      <w:r w:rsidRPr="00767FCA">
        <w:rPr>
          <w:rFonts w:ascii="Times New Roman" w:hAnsi="Times New Roman" w:cs="Times New Roman"/>
          <w:sz w:val="28"/>
          <w:szCs w:val="28"/>
        </w:rPr>
        <w:tab/>
        <w:t>приобретение технических средств, являющихся средствами</w:t>
      </w:r>
      <w:r w:rsidRPr="00AB6D7E">
        <w:rPr>
          <w:rFonts w:ascii="Times New Roman" w:hAnsi="Times New Roman" w:cs="Times New Roman"/>
          <w:sz w:val="28"/>
          <w:szCs w:val="28"/>
        </w:rPr>
        <w:t xml:space="preserve"> технического обеспечения, необходимого для функционирования информационных систем и компонентов ИКТ-инфраструктуры (в том числе: серверного оборудования и оборудования центров обработки данных (далее – ЦОД), оборудования рабочих станций, периферийного и специализированного оборудования, используемого вне состава рабочих станций (сетевые принтеры и средства оперативной </w:t>
      </w:r>
      <w:r w:rsidRPr="00767FCA">
        <w:rPr>
          <w:rFonts w:ascii="Times New Roman" w:hAnsi="Times New Roman" w:cs="Times New Roman"/>
          <w:sz w:val="28"/>
          <w:szCs w:val="28"/>
        </w:rPr>
        <w:t>полиграфии, сетевые сканеры, в т. ч. специализированные);</w:t>
      </w:r>
    </w:p>
    <w:p w:rsidR="00CF1CB2" w:rsidRPr="00AB6D7E" w:rsidRDefault="00CF1CB2" w:rsidP="00AB6D7E">
      <w:pPr>
        <w:spacing w:after="0" w:line="240" w:lineRule="auto"/>
        <w:ind w:left="709" w:hanging="283"/>
        <w:jc w:val="both"/>
        <w:rPr>
          <w:rFonts w:ascii="Times New Roman" w:hAnsi="Times New Roman" w:cs="Times New Roman"/>
          <w:sz w:val="28"/>
          <w:szCs w:val="28"/>
        </w:rPr>
      </w:pPr>
      <w:r w:rsidRPr="00AB6D7E">
        <w:rPr>
          <w:rFonts w:ascii="Times New Roman" w:hAnsi="Times New Roman" w:cs="Times New Roman"/>
          <w:sz w:val="28"/>
          <w:szCs w:val="28"/>
        </w:rPr>
        <w:t>-</w:t>
      </w:r>
      <w:r w:rsidRPr="00AB6D7E">
        <w:rPr>
          <w:rFonts w:ascii="Times New Roman" w:hAnsi="Times New Roman" w:cs="Times New Roman"/>
          <w:sz w:val="28"/>
          <w:szCs w:val="28"/>
        </w:rPr>
        <w:tab/>
        <w:t>средств связи (телефонных аппаратов, в том числе сотовых телефонных аппаратов, раций, пейджеров, радиостанций и т.п.);</w:t>
      </w:r>
    </w:p>
    <w:p w:rsidR="00CF1CB2" w:rsidRPr="00AB6D7E" w:rsidRDefault="00CF1CB2" w:rsidP="00AB6D7E">
      <w:pPr>
        <w:spacing w:after="0" w:line="240" w:lineRule="auto"/>
        <w:ind w:left="709" w:hanging="283"/>
        <w:jc w:val="both"/>
        <w:rPr>
          <w:rFonts w:ascii="Times New Roman" w:hAnsi="Times New Roman" w:cs="Times New Roman"/>
          <w:sz w:val="28"/>
          <w:szCs w:val="28"/>
        </w:rPr>
      </w:pPr>
      <w:r w:rsidRPr="00AB6D7E">
        <w:rPr>
          <w:rFonts w:ascii="Times New Roman" w:hAnsi="Times New Roman" w:cs="Times New Roman"/>
          <w:sz w:val="28"/>
          <w:szCs w:val="28"/>
        </w:rPr>
        <w:t>-</w:t>
      </w:r>
      <w:r w:rsidRPr="00AB6D7E">
        <w:rPr>
          <w:rFonts w:ascii="Times New Roman" w:hAnsi="Times New Roman" w:cs="Times New Roman"/>
          <w:sz w:val="28"/>
          <w:szCs w:val="28"/>
        </w:rPr>
        <w:tab/>
        <w:t>оргтехники (в том числе, автоматизированных рабочих мест, принтеров, сканеров, многофункциональных устройств (копировально-множительной техники, факсов);</w:t>
      </w:r>
    </w:p>
    <w:p w:rsidR="00CF1CB2" w:rsidRPr="00AB6D7E" w:rsidRDefault="00CF1CB2" w:rsidP="00AB6D7E">
      <w:pPr>
        <w:spacing w:after="0" w:line="240" w:lineRule="auto"/>
        <w:ind w:left="709" w:hanging="283"/>
        <w:jc w:val="both"/>
        <w:rPr>
          <w:rFonts w:ascii="Times New Roman" w:hAnsi="Times New Roman" w:cs="Times New Roman"/>
          <w:sz w:val="28"/>
          <w:szCs w:val="28"/>
        </w:rPr>
      </w:pPr>
      <w:r w:rsidRPr="00AB6D7E">
        <w:rPr>
          <w:rFonts w:ascii="Times New Roman" w:hAnsi="Times New Roman" w:cs="Times New Roman"/>
          <w:sz w:val="28"/>
          <w:szCs w:val="28"/>
        </w:rPr>
        <w:t>-</w:t>
      </w:r>
      <w:r w:rsidRPr="00AB6D7E">
        <w:rPr>
          <w:rFonts w:ascii="Times New Roman" w:hAnsi="Times New Roman" w:cs="Times New Roman"/>
          <w:sz w:val="28"/>
          <w:szCs w:val="28"/>
        </w:rPr>
        <w:tab/>
        <w:t>технических средств защиты информации, обеспечивающих функционирование какой-либо информационной системы;</w:t>
      </w:r>
    </w:p>
    <w:p w:rsidR="00CF1CB2" w:rsidRPr="00AB6D7E" w:rsidRDefault="00CF1CB2" w:rsidP="00AB6D7E">
      <w:pPr>
        <w:spacing w:after="0" w:line="240" w:lineRule="auto"/>
        <w:ind w:left="709" w:hanging="283"/>
        <w:jc w:val="both"/>
        <w:rPr>
          <w:rFonts w:ascii="Times New Roman" w:hAnsi="Times New Roman" w:cs="Times New Roman"/>
          <w:sz w:val="28"/>
          <w:szCs w:val="28"/>
        </w:rPr>
      </w:pPr>
      <w:r w:rsidRPr="00AB6D7E">
        <w:rPr>
          <w:rFonts w:ascii="Times New Roman" w:hAnsi="Times New Roman" w:cs="Times New Roman"/>
          <w:sz w:val="28"/>
          <w:szCs w:val="28"/>
        </w:rPr>
        <w:t>-</w:t>
      </w:r>
      <w:r w:rsidRPr="00AB6D7E">
        <w:rPr>
          <w:rFonts w:ascii="Times New Roman" w:hAnsi="Times New Roman" w:cs="Times New Roman"/>
          <w:sz w:val="28"/>
          <w:szCs w:val="28"/>
        </w:rPr>
        <w:tab/>
        <w:t>средств мониторинга трафика, балансировки нагрузки</w:t>
      </w:r>
      <w:r w:rsidR="0081409E">
        <w:rPr>
          <w:rFonts w:ascii="Times New Roman" w:hAnsi="Times New Roman" w:cs="Times New Roman"/>
          <w:sz w:val="28"/>
          <w:szCs w:val="28"/>
        </w:rPr>
        <w:t>,</w:t>
      </w:r>
      <w:r w:rsidRPr="00AB6D7E">
        <w:rPr>
          <w:rFonts w:ascii="Times New Roman" w:hAnsi="Times New Roman" w:cs="Times New Roman"/>
          <w:sz w:val="28"/>
          <w:szCs w:val="28"/>
        </w:rPr>
        <w:t xml:space="preserve"> средств интеллектуального управления телекоммуникационными сетями, средств космической связи,</w:t>
      </w:r>
    </w:p>
    <w:p w:rsidR="00CF1CB2" w:rsidRDefault="00CF1CB2" w:rsidP="00AB6D7E">
      <w:pPr>
        <w:spacing w:after="0" w:line="240" w:lineRule="auto"/>
        <w:ind w:left="709" w:hanging="283"/>
        <w:jc w:val="both"/>
        <w:rPr>
          <w:rFonts w:ascii="Times New Roman" w:hAnsi="Times New Roman" w:cs="Times New Roman"/>
          <w:sz w:val="28"/>
          <w:szCs w:val="28"/>
        </w:rPr>
      </w:pPr>
      <w:r w:rsidRPr="00AB6D7E">
        <w:rPr>
          <w:rFonts w:ascii="Times New Roman" w:hAnsi="Times New Roman" w:cs="Times New Roman"/>
          <w:sz w:val="28"/>
          <w:szCs w:val="28"/>
        </w:rPr>
        <w:t>-</w:t>
      </w:r>
      <w:r w:rsidRPr="00AB6D7E">
        <w:rPr>
          <w:rFonts w:ascii="Times New Roman" w:hAnsi="Times New Roman" w:cs="Times New Roman"/>
          <w:sz w:val="28"/>
          <w:szCs w:val="28"/>
        </w:rPr>
        <w:tab/>
        <w:t>автоматических телефонных станций, средств IP-телефонии (абонентское оборудование (модемы, сетевые карты, IP-телефоны и т.п.), прочее телекоммуникационное оборудование).</w:t>
      </w:r>
    </w:p>
    <w:p w:rsidR="0081409E" w:rsidRDefault="0081409E" w:rsidP="00AB6D7E">
      <w:pPr>
        <w:spacing w:after="0" w:line="240" w:lineRule="auto"/>
        <w:ind w:left="709" w:hanging="283"/>
        <w:jc w:val="both"/>
        <w:rPr>
          <w:rFonts w:ascii="Times New Roman" w:hAnsi="Times New Roman" w:cs="Times New Roman"/>
          <w:sz w:val="28"/>
          <w:szCs w:val="28"/>
        </w:rPr>
      </w:pPr>
    </w:p>
    <w:p w:rsidR="0081409E" w:rsidRDefault="0081409E" w:rsidP="00AB6D7E">
      <w:pPr>
        <w:spacing w:after="0" w:line="240" w:lineRule="auto"/>
        <w:ind w:left="709" w:hanging="283"/>
        <w:jc w:val="both"/>
        <w:rPr>
          <w:rFonts w:ascii="Times New Roman" w:hAnsi="Times New Roman" w:cs="Times New Roman"/>
          <w:sz w:val="28"/>
          <w:szCs w:val="28"/>
        </w:rPr>
      </w:pPr>
    </w:p>
    <w:p w:rsidR="0081409E" w:rsidRPr="00AB6D7E" w:rsidRDefault="0081409E" w:rsidP="00AB6D7E">
      <w:pPr>
        <w:spacing w:after="0" w:line="240" w:lineRule="auto"/>
        <w:ind w:left="709" w:hanging="283"/>
        <w:jc w:val="both"/>
        <w:rPr>
          <w:rFonts w:ascii="Times New Roman" w:hAnsi="Times New Roman" w:cs="Times New Roman"/>
          <w:sz w:val="28"/>
          <w:szCs w:val="28"/>
        </w:rPr>
      </w:pPr>
    </w:p>
    <w:p w:rsidR="00D50C8D" w:rsidRDefault="00CF1CB2" w:rsidP="00D50C8D">
      <w:pPr>
        <w:pStyle w:val="a7"/>
        <w:numPr>
          <w:ilvl w:val="0"/>
          <w:numId w:val="2"/>
        </w:numPr>
        <w:spacing w:after="0" w:line="240" w:lineRule="auto"/>
        <w:ind w:left="426" w:hanging="426"/>
        <w:jc w:val="both"/>
        <w:rPr>
          <w:rFonts w:ascii="Times New Roman" w:hAnsi="Times New Roman" w:cs="Times New Roman"/>
          <w:sz w:val="28"/>
          <w:szCs w:val="28"/>
        </w:rPr>
      </w:pPr>
      <w:r w:rsidRPr="00D50C8D">
        <w:rPr>
          <w:rFonts w:ascii="Times New Roman" w:hAnsi="Times New Roman" w:cs="Times New Roman"/>
          <w:sz w:val="28"/>
          <w:szCs w:val="28"/>
        </w:rPr>
        <w:lastRenderedPageBreak/>
        <w:t>Монтажные и пусконаладочные</w:t>
      </w:r>
      <w:r w:rsidR="00D50C8D" w:rsidRPr="00D50C8D">
        <w:rPr>
          <w:rFonts w:ascii="Times New Roman" w:hAnsi="Times New Roman" w:cs="Times New Roman"/>
          <w:sz w:val="28"/>
          <w:szCs w:val="28"/>
        </w:rPr>
        <w:t xml:space="preserve">, </w:t>
      </w:r>
      <w:r w:rsidR="00BA0F4E" w:rsidRPr="00D50C8D">
        <w:rPr>
          <w:rFonts w:ascii="Times New Roman" w:hAnsi="Times New Roman" w:cs="Times New Roman"/>
          <w:sz w:val="28"/>
          <w:szCs w:val="28"/>
        </w:rPr>
        <w:t>инсталляционные</w:t>
      </w:r>
      <w:r w:rsidRPr="00D50C8D">
        <w:rPr>
          <w:rFonts w:ascii="Times New Roman" w:hAnsi="Times New Roman" w:cs="Times New Roman"/>
          <w:sz w:val="28"/>
          <w:szCs w:val="28"/>
        </w:rPr>
        <w:t xml:space="preserve"> работы</w:t>
      </w:r>
      <w:r w:rsidR="00D50C8D" w:rsidRPr="00D50C8D">
        <w:rPr>
          <w:rFonts w:ascii="Times New Roman" w:hAnsi="Times New Roman" w:cs="Times New Roman"/>
          <w:sz w:val="28"/>
          <w:szCs w:val="28"/>
        </w:rPr>
        <w:t>:</w:t>
      </w:r>
    </w:p>
    <w:p w:rsidR="00CF1CB2" w:rsidRPr="00D50C8D" w:rsidRDefault="00CF1CB2" w:rsidP="00D50C8D">
      <w:pPr>
        <w:pStyle w:val="a7"/>
        <w:spacing w:after="0" w:line="240" w:lineRule="auto"/>
        <w:ind w:left="709" w:hanging="284"/>
        <w:jc w:val="both"/>
        <w:rPr>
          <w:rFonts w:ascii="Times New Roman" w:hAnsi="Times New Roman" w:cs="Times New Roman"/>
          <w:sz w:val="28"/>
          <w:szCs w:val="28"/>
        </w:rPr>
      </w:pPr>
      <w:r w:rsidRPr="00D50C8D">
        <w:rPr>
          <w:rFonts w:ascii="Times New Roman" w:hAnsi="Times New Roman" w:cs="Times New Roman"/>
          <w:sz w:val="28"/>
          <w:szCs w:val="28"/>
        </w:rPr>
        <w:t>-</w:t>
      </w:r>
      <w:r w:rsidRPr="00D50C8D">
        <w:rPr>
          <w:rFonts w:ascii="Times New Roman" w:hAnsi="Times New Roman" w:cs="Times New Roman"/>
          <w:sz w:val="28"/>
          <w:szCs w:val="28"/>
        </w:rPr>
        <w:tab/>
        <w:t>установка, монтаж и настройка оборудования;</w:t>
      </w:r>
    </w:p>
    <w:p w:rsidR="00CF1CB2" w:rsidRPr="00AB6D7E" w:rsidRDefault="00CF1CB2" w:rsidP="00D50C8D">
      <w:pPr>
        <w:spacing w:after="0" w:line="240" w:lineRule="auto"/>
        <w:ind w:left="709" w:hanging="284"/>
        <w:jc w:val="both"/>
        <w:rPr>
          <w:rFonts w:ascii="Times New Roman" w:hAnsi="Times New Roman" w:cs="Times New Roman"/>
          <w:sz w:val="28"/>
          <w:szCs w:val="28"/>
        </w:rPr>
      </w:pPr>
      <w:r w:rsidRPr="00AB6D7E">
        <w:rPr>
          <w:rFonts w:ascii="Times New Roman" w:hAnsi="Times New Roman" w:cs="Times New Roman"/>
          <w:sz w:val="28"/>
          <w:szCs w:val="28"/>
        </w:rPr>
        <w:t>-</w:t>
      </w:r>
      <w:r w:rsidRPr="00AB6D7E">
        <w:rPr>
          <w:rFonts w:ascii="Times New Roman" w:hAnsi="Times New Roman" w:cs="Times New Roman"/>
          <w:sz w:val="28"/>
          <w:szCs w:val="28"/>
        </w:rPr>
        <w:tab/>
        <w:t>установка, монтаж и настройка программного обеспечения;</w:t>
      </w:r>
    </w:p>
    <w:p w:rsidR="00CF1CB2" w:rsidRPr="00AB6D7E" w:rsidRDefault="00CF1CB2" w:rsidP="00D50C8D">
      <w:pPr>
        <w:pStyle w:val="a7"/>
        <w:numPr>
          <w:ilvl w:val="0"/>
          <w:numId w:val="3"/>
        </w:numPr>
        <w:spacing w:after="0" w:line="240" w:lineRule="auto"/>
        <w:ind w:left="426" w:hanging="426"/>
        <w:jc w:val="both"/>
        <w:rPr>
          <w:rFonts w:ascii="Times New Roman" w:hAnsi="Times New Roman" w:cs="Times New Roman"/>
          <w:sz w:val="28"/>
          <w:szCs w:val="28"/>
        </w:rPr>
      </w:pPr>
      <w:r w:rsidRPr="00AB6D7E">
        <w:rPr>
          <w:rFonts w:ascii="Times New Roman" w:hAnsi="Times New Roman" w:cs="Times New Roman"/>
          <w:sz w:val="28"/>
          <w:szCs w:val="28"/>
        </w:rPr>
        <w:t xml:space="preserve">Осуществление комплекса работ по специальным проверкам </w:t>
      </w:r>
      <w:r w:rsidRPr="009C54BD">
        <w:rPr>
          <w:rFonts w:ascii="Times New Roman" w:hAnsi="Times New Roman" w:cs="Times New Roman"/>
          <w:sz w:val="28"/>
          <w:szCs w:val="28"/>
        </w:rPr>
        <w:t>и</w:t>
      </w:r>
      <w:r w:rsidRPr="00AB6D7E">
        <w:rPr>
          <w:rFonts w:ascii="Times New Roman" w:hAnsi="Times New Roman" w:cs="Times New Roman"/>
          <w:color w:val="FF0000"/>
          <w:sz w:val="28"/>
          <w:szCs w:val="28"/>
        </w:rPr>
        <w:t xml:space="preserve"> </w:t>
      </w:r>
      <w:r w:rsidR="00D50C8D" w:rsidRPr="00D50C8D">
        <w:rPr>
          <w:rFonts w:ascii="Times New Roman" w:hAnsi="Times New Roman" w:cs="Times New Roman"/>
          <w:sz w:val="28"/>
          <w:szCs w:val="28"/>
        </w:rPr>
        <w:t>об</w:t>
      </w:r>
      <w:r w:rsidRPr="00D50C8D">
        <w:rPr>
          <w:rFonts w:ascii="Times New Roman" w:hAnsi="Times New Roman" w:cs="Times New Roman"/>
          <w:sz w:val="28"/>
          <w:szCs w:val="28"/>
        </w:rPr>
        <w:t>следованиям</w:t>
      </w:r>
      <w:r w:rsidRPr="00AB6D7E">
        <w:rPr>
          <w:rFonts w:ascii="Times New Roman" w:hAnsi="Times New Roman" w:cs="Times New Roman"/>
          <w:sz w:val="28"/>
          <w:szCs w:val="28"/>
        </w:rPr>
        <w:t>;</w:t>
      </w:r>
    </w:p>
    <w:p w:rsidR="00CF1CB2" w:rsidRPr="00AB6D7E" w:rsidRDefault="00CF1CB2" w:rsidP="00D50C8D">
      <w:pPr>
        <w:pStyle w:val="a7"/>
        <w:numPr>
          <w:ilvl w:val="0"/>
          <w:numId w:val="3"/>
        </w:numPr>
        <w:spacing w:after="0" w:line="240" w:lineRule="auto"/>
        <w:ind w:left="426" w:hanging="426"/>
        <w:jc w:val="both"/>
        <w:rPr>
          <w:rFonts w:ascii="Times New Roman" w:hAnsi="Times New Roman" w:cs="Times New Roman"/>
          <w:sz w:val="28"/>
          <w:szCs w:val="28"/>
        </w:rPr>
      </w:pPr>
      <w:r w:rsidRPr="00AB6D7E">
        <w:rPr>
          <w:rFonts w:ascii="Times New Roman" w:hAnsi="Times New Roman" w:cs="Times New Roman"/>
          <w:sz w:val="28"/>
          <w:szCs w:val="28"/>
        </w:rPr>
        <w:t>Приобретение программного обеспечения:</w:t>
      </w:r>
    </w:p>
    <w:p w:rsidR="00CF1CB2" w:rsidRPr="00AB6D7E" w:rsidRDefault="00CF1CB2" w:rsidP="00AB6D7E">
      <w:pPr>
        <w:spacing w:after="0" w:line="240" w:lineRule="auto"/>
        <w:ind w:left="709" w:hanging="283"/>
        <w:jc w:val="both"/>
        <w:rPr>
          <w:rFonts w:ascii="Times New Roman" w:hAnsi="Times New Roman" w:cs="Times New Roman"/>
          <w:sz w:val="28"/>
          <w:szCs w:val="28"/>
        </w:rPr>
      </w:pPr>
      <w:r w:rsidRPr="00AB6D7E">
        <w:rPr>
          <w:rFonts w:ascii="Times New Roman" w:hAnsi="Times New Roman" w:cs="Times New Roman"/>
          <w:sz w:val="28"/>
          <w:szCs w:val="28"/>
        </w:rPr>
        <w:t>-</w:t>
      </w:r>
      <w:r w:rsidRPr="00AB6D7E">
        <w:rPr>
          <w:rFonts w:ascii="Times New Roman" w:hAnsi="Times New Roman" w:cs="Times New Roman"/>
          <w:sz w:val="28"/>
          <w:szCs w:val="28"/>
        </w:rPr>
        <w:tab/>
        <w:t>приобретение неисключительных прав на прикладное и системное программное обеспечение, необходимое для обеспечения функционирования информационных систем и компонентов ИКТ- инфраструктуры ;</w:t>
      </w:r>
    </w:p>
    <w:p w:rsidR="00CF1CB2" w:rsidRPr="00AB6D7E" w:rsidRDefault="00CF1CB2" w:rsidP="00AB6D7E">
      <w:pPr>
        <w:spacing w:after="0" w:line="240" w:lineRule="auto"/>
        <w:ind w:left="709" w:hanging="283"/>
        <w:jc w:val="both"/>
        <w:rPr>
          <w:rFonts w:ascii="Times New Roman" w:hAnsi="Times New Roman" w:cs="Times New Roman"/>
          <w:sz w:val="28"/>
          <w:szCs w:val="28"/>
        </w:rPr>
      </w:pPr>
      <w:r w:rsidRPr="00AB6D7E">
        <w:rPr>
          <w:rFonts w:ascii="Times New Roman" w:hAnsi="Times New Roman" w:cs="Times New Roman"/>
          <w:sz w:val="28"/>
          <w:szCs w:val="28"/>
        </w:rPr>
        <w:t>-</w:t>
      </w:r>
      <w:r w:rsidRPr="00AB6D7E">
        <w:rPr>
          <w:rFonts w:ascii="Times New Roman" w:hAnsi="Times New Roman" w:cs="Times New Roman"/>
          <w:sz w:val="28"/>
          <w:szCs w:val="28"/>
        </w:rPr>
        <w:tab/>
        <w:t>приобретение</w:t>
      </w:r>
      <w:r w:rsidRPr="00AB6D7E">
        <w:rPr>
          <w:rFonts w:ascii="Times New Roman" w:hAnsi="Times New Roman" w:cs="Times New Roman"/>
          <w:sz w:val="28"/>
          <w:szCs w:val="28"/>
        </w:rPr>
        <w:tab/>
        <w:t>и обновление справочно-информационных баз данных (покупка контента).</w:t>
      </w:r>
    </w:p>
    <w:p w:rsidR="00CF1CB2" w:rsidRPr="00AB6D7E" w:rsidRDefault="00CF1CB2" w:rsidP="00AB6D7E">
      <w:pPr>
        <w:pStyle w:val="a7"/>
        <w:numPr>
          <w:ilvl w:val="0"/>
          <w:numId w:val="4"/>
        </w:numPr>
        <w:spacing w:after="0" w:line="240" w:lineRule="auto"/>
        <w:ind w:left="426"/>
        <w:jc w:val="both"/>
        <w:rPr>
          <w:rFonts w:ascii="Times New Roman" w:hAnsi="Times New Roman" w:cs="Times New Roman"/>
          <w:sz w:val="28"/>
          <w:szCs w:val="28"/>
        </w:rPr>
      </w:pPr>
      <w:r w:rsidRPr="00AB6D7E">
        <w:rPr>
          <w:rFonts w:ascii="Times New Roman" w:hAnsi="Times New Roman" w:cs="Times New Roman"/>
          <w:sz w:val="28"/>
          <w:szCs w:val="28"/>
        </w:rPr>
        <w:t>Приоб</w:t>
      </w:r>
      <w:r w:rsidR="00C627F3">
        <w:rPr>
          <w:rFonts w:ascii="Times New Roman" w:hAnsi="Times New Roman" w:cs="Times New Roman"/>
          <w:sz w:val="28"/>
          <w:szCs w:val="28"/>
        </w:rPr>
        <w:t>ретение сервисного обслуживания</w:t>
      </w:r>
      <w:r w:rsidRPr="00AB6D7E">
        <w:rPr>
          <w:rFonts w:ascii="Times New Roman" w:hAnsi="Times New Roman" w:cs="Times New Roman"/>
          <w:sz w:val="28"/>
          <w:szCs w:val="28"/>
        </w:rPr>
        <w:t>:</w:t>
      </w:r>
    </w:p>
    <w:p w:rsidR="00CF1CB2" w:rsidRPr="00AB6D7E" w:rsidRDefault="00CF1CB2" w:rsidP="00AB6D7E">
      <w:pPr>
        <w:spacing w:after="0" w:line="240" w:lineRule="auto"/>
        <w:ind w:left="709" w:hanging="283"/>
        <w:jc w:val="both"/>
        <w:rPr>
          <w:rFonts w:ascii="Times New Roman" w:hAnsi="Times New Roman" w:cs="Times New Roman"/>
          <w:sz w:val="28"/>
          <w:szCs w:val="28"/>
        </w:rPr>
      </w:pPr>
      <w:r w:rsidRPr="00AB6D7E">
        <w:rPr>
          <w:rFonts w:ascii="Times New Roman" w:hAnsi="Times New Roman" w:cs="Times New Roman"/>
          <w:sz w:val="28"/>
          <w:szCs w:val="28"/>
        </w:rPr>
        <w:t>-</w:t>
      </w:r>
      <w:r w:rsidRPr="00AB6D7E">
        <w:rPr>
          <w:rFonts w:ascii="Times New Roman" w:hAnsi="Times New Roman" w:cs="Times New Roman"/>
          <w:sz w:val="28"/>
          <w:szCs w:val="28"/>
        </w:rPr>
        <w:tab/>
        <w:t>информационно-технологическое сопровождение пользователей;</w:t>
      </w:r>
    </w:p>
    <w:p w:rsidR="00CF1CB2" w:rsidRPr="00AB6D7E" w:rsidRDefault="00CF1CB2" w:rsidP="00AB6D7E">
      <w:pPr>
        <w:spacing w:after="0" w:line="240" w:lineRule="auto"/>
        <w:ind w:left="709" w:hanging="283"/>
        <w:jc w:val="both"/>
        <w:rPr>
          <w:rFonts w:ascii="Times New Roman" w:hAnsi="Times New Roman" w:cs="Times New Roman"/>
          <w:sz w:val="28"/>
          <w:szCs w:val="28"/>
        </w:rPr>
      </w:pPr>
      <w:r w:rsidRPr="00AB6D7E">
        <w:rPr>
          <w:rFonts w:ascii="Times New Roman" w:hAnsi="Times New Roman" w:cs="Times New Roman"/>
          <w:sz w:val="28"/>
          <w:szCs w:val="28"/>
        </w:rPr>
        <w:t>-</w:t>
      </w:r>
      <w:r w:rsidRPr="00AB6D7E">
        <w:rPr>
          <w:rFonts w:ascii="Times New Roman" w:hAnsi="Times New Roman" w:cs="Times New Roman"/>
          <w:sz w:val="28"/>
          <w:szCs w:val="28"/>
        </w:rPr>
        <w:tab/>
        <w:t>приобретение пакета сервисных услуг по обслуживанию программного обеспечения, включая обновление справочно-информационных баз данных (покупку контента) в случае их неотделимости от пакета сервисных услуг.</w:t>
      </w:r>
    </w:p>
    <w:p w:rsidR="00CF1CB2" w:rsidRPr="00AB6D7E" w:rsidRDefault="00CF1CB2" w:rsidP="00D50C8D">
      <w:pPr>
        <w:pStyle w:val="a7"/>
        <w:numPr>
          <w:ilvl w:val="0"/>
          <w:numId w:val="4"/>
        </w:numPr>
        <w:spacing w:after="0" w:line="240" w:lineRule="auto"/>
        <w:ind w:left="426" w:hanging="426"/>
        <w:jc w:val="both"/>
        <w:rPr>
          <w:rFonts w:ascii="Times New Roman" w:hAnsi="Times New Roman" w:cs="Times New Roman"/>
          <w:sz w:val="28"/>
          <w:szCs w:val="28"/>
        </w:rPr>
      </w:pPr>
      <w:r w:rsidRPr="00AB6D7E">
        <w:rPr>
          <w:rFonts w:ascii="Times New Roman" w:hAnsi="Times New Roman" w:cs="Times New Roman"/>
          <w:sz w:val="28"/>
          <w:szCs w:val="28"/>
        </w:rPr>
        <w:t>Услуги по аренде:</w:t>
      </w:r>
    </w:p>
    <w:p w:rsidR="00CF1CB2" w:rsidRPr="00AB6D7E" w:rsidRDefault="00CF1CB2" w:rsidP="00AB6D7E">
      <w:pPr>
        <w:spacing w:after="0" w:line="240" w:lineRule="auto"/>
        <w:ind w:left="709" w:hanging="283"/>
        <w:jc w:val="both"/>
        <w:rPr>
          <w:rFonts w:ascii="Times New Roman" w:hAnsi="Times New Roman" w:cs="Times New Roman"/>
          <w:sz w:val="28"/>
          <w:szCs w:val="28"/>
        </w:rPr>
      </w:pPr>
      <w:r w:rsidRPr="00AB6D7E">
        <w:rPr>
          <w:rFonts w:ascii="Times New Roman" w:hAnsi="Times New Roman" w:cs="Times New Roman"/>
          <w:sz w:val="28"/>
          <w:szCs w:val="28"/>
        </w:rPr>
        <w:t>-</w:t>
      </w:r>
      <w:r w:rsidRPr="00AB6D7E">
        <w:rPr>
          <w:rFonts w:ascii="Times New Roman" w:hAnsi="Times New Roman" w:cs="Times New Roman"/>
          <w:sz w:val="28"/>
          <w:szCs w:val="28"/>
        </w:rPr>
        <w:tab/>
      </w:r>
      <w:r w:rsidR="0081409E">
        <w:rPr>
          <w:rFonts w:ascii="Times New Roman" w:hAnsi="Times New Roman" w:cs="Times New Roman"/>
          <w:sz w:val="28"/>
          <w:szCs w:val="28"/>
        </w:rPr>
        <w:t>ИКТ-</w:t>
      </w:r>
      <w:r w:rsidRPr="00AB6D7E">
        <w:rPr>
          <w:rFonts w:ascii="Times New Roman" w:hAnsi="Times New Roman" w:cs="Times New Roman"/>
          <w:sz w:val="28"/>
          <w:szCs w:val="28"/>
        </w:rPr>
        <w:t>оборудования (в том числе с предустановленным программным обеспечением), включая субаренду, имущественный найм, прокат;</w:t>
      </w:r>
    </w:p>
    <w:p w:rsidR="00CF1CB2" w:rsidRPr="00AB6D7E" w:rsidRDefault="005C36BE" w:rsidP="00AB6D7E">
      <w:pPr>
        <w:spacing w:after="0" w:line="240" w:lineRule="auto"/>
        <w:ind w:left="709" w:hanging="283"/>
        <w:jc w:val="both"/>
        <w:rPr>
          <w:rFonts w:ascii="Times New Roman" w:hAnsi="Times New Roman" w:cs="Times New Roman"/>
          <w:sz w:val="28"/>
          <w:szCs w:val="28"/>
        </w:rPr>
      </w:pPr>
      <w:r w:rsidRPr="00AB6D7E">
        <w:rPr>
          <w:rFonts w:ascii="Times New Roman" w:hAnsi="Times New Roman" w:cs="Times New Roman"/>
          <w:sz w:val="28"/>
          <w:szCs w:val="28"/>
        </w:rPr>
        <w:t>-</w:t>
      </w:r>
      <w:r w:rsidRPr="00AB6D7E">
        <w:rPr>
          <w:rFonts w:ascii="Times New Roman" w:hAnsi="Times New Roman" w:cs="Times New Roman"/>
          <w:sz w:val="28"/>
          <w:szCs w:val="28"/>
        </w:rPr>
        <w:tab/>
        <w:t>программного обеспечения;</w:t>
      </w:r>
    </w:p>
    <w:p w:rsidR="00CF1CB2" w:rsidRPr="00AB6D7E" w:rsidRDefault="00CF1CB2" w:rsidP="00AB6D7E">
      <w:pPr>
        <w:spacing w:after="0" w:line="240" w:lineRule="auto"/>
        <w:ind w:left="709" w:hanging="283"/>
        <w:jc w:val="both"/>
        <w:rPr>
          <w:rFonts w:ascii="Times New Roman" w:hAnsi="Times New Roman" w:cs="Times New Roman"/>
          <w:sz w:val="28"/>
          <w:szCs w:val="28"/>
        </w:rPr>
      </w:pPr>
      <w:r w:rsidRPr="00AB6D7E">
        <w:rPr>
          <w:rFonts w:ascii="Times New Roman" w:hAnsi="Times New Roman" w:cs="Times New Roman"/>
          <w:sz w:val="28"/>
          <w:szCs w:val="28"/>
        </w:rPr>
        <w:t>-</w:t>
      </w:r>
      <w:r w:rsidRPr="00AB6D7E">
        <w:rPr>
          <w:rFonts w:ascii="Times New Roman" w:hAnsi="Times New Roman" w:cs="Times New Roman"/>
          <w:sz w:val="28"/>
          <w:szCs w:val="28"/>
        </w:rPr>
        <w:tab/>
        <w:t xml:space="preserve">ресурсов на основе </w:t>
      </w:r>
      <w:r w:rsidR="00494B6E">
        <w:rPr>
          <w:rFonts w:ascii="Times New Roman" w:hAnsi="Times New Roman" w:cs="Times New Roman"/>
          <w:sz w:val="28"/>
          <w:szCs w:val="28"/>
        </w:rPr>
        <w:t>"</w:t>
      </w:r>
      <w:r w:rsidRPr="00AB6D7E">
        <w:rPr>
          <w:rFonts w:ascii="Times New Roman" w:hAnsi="Times New Roman" w:cs="Times New Roman"/>
          <w:sz w:val="28"/>
          <w:szCs w:val="28"/>
        </w:rPr>
        <w:t>облачных технологий</w:t>
      </w:r>
      <w:r w:rsidR="00494B6E">
        <w:rPr>
          <w:rFonts w:ascii="Times New Roman" w:hAnsi="Times New Roman" w:cs="Times New Roman"/>
          <w:sz w:val="28"/>
          <w:szCs w:val="28"/>
        </w:rPr>
        <w:t>"</w:t>
      </w:r>
      <w:r w:rsidRPr="00AB6D7E">
        <w:rPr>
          <w:rFonts w:ascii="Times New Roman" w:hAnsi="Times New Roman" w:cs="Times New Roman"/>
          <w:sz w:val="28"/>
          <w:szCs w:val="28"/>
        </w:rPr>
        <w:t>, в том числе:</w:t>
      </w:r>
    </w:p>
    <w:p w:rsidR="00CF1CB2" w:rsidRPr="00AB6D7E" w:rsidRDefault="00494B6E" w:rsidP="00AB6D7E">
      <w:pPr>
        <w:spacing w:after="0" w:line="240" w:lineRule="auto"/>
        <w:ind w:left="1134"/>
        <w:jc w:val="both"/>
        <w:rPr>
          <w:rFonts w:ascii="Times New Roman" w:hAnsi="Times New Roman" w:cs="Times New Roman"/>
          <w:sz w:val="28"/>
          <w:szCs w:val="28"/>
        </w:rPr>
      </w:pPr>
      <w:r>
        <w:rPr>
          <w:rFonts w:ascii="Times New Roman" w:hAnsi="Times New Roman" w:cs="Times New Roman"/>
          <w:sz w:val="28"/>
          <w:szCs w:val="28"/>
        </w:rPr>
        <w:t>"</w:t>
      </w:r>
      <w:r w:rsidR="00CF1CB2" w:rsidRPr="00AB6D7E">
        <w:rPr>
          <w:rFonts w:ascii="Times New Roman" w:hAnsi="Times New Roman" w:cs="Times New Roman"/>
          <w:sz w:val="28"/>
          <w:szCs w:val="28"/>
        </w:rPr>
        <w:t>Инфраструктура как услуга</w:t>
      </w:r>
      <w:r>
        <w:rPr>
          <w:rFonts w:ascii="Times New Roman" w:hAnsi="Times New Roman" w:cs="Times New Roman"/>
          <w:sz w:val="28"/>
          <w:szCs w:val="28"/>
        </w:rPr>
        <w:t>"</w:t>
      </w:r>
      <w:r w:rsidR="00CF1CB2" w:rsidRPr="00AB6D7E">
        <w:rPr>
          <w:rFonts w:ascii="Times New Roman" w:hAnsi="Times New Roman" w:cs="Times New Roman"/>
          <w:sz w:val="28"/>
          <w:szCs w:val="28"/>
        </w:rPr>
        <w:t xml:space="preserve"> (IaaS);</w:t>
      </w:r>
    </w:p>
    <w:p w:rsidR="00CF1CB2" w:rsidRPr="00AB6D7E" w:rsidRDefault="00494B6E" w:rsidP="00AB6D7E">
      <w:pPr>
        <w:spacing w:after="0" w:line="240" w:lineRule="auto"/>
        <w:ind w:left="1134"/>
        <w:jc w:val="both"/>
        <w:rPr>
          <w:rFonts w:ascii="Times New Roman" w:hAnsi="Times New Roman" w:cs="Times New Roman"/>
          <w:sz w:val="28"/>
          <w:szCs w:val="28"/>
        </w:rPr>
      </w:pPr>
      <w:r>
        <w:rPr>
          <w:rFonts w:ascii="Times New Roman" w:hAnsi="Times New Roman" w:cs="Times New Roman"/>
          <w:sz w:val="28"/>
          <w:szCs w:val="28"/>
        </w:rPr>
        <w:t>"</w:t>
      </w:r>
      <w:r w:rsidR="00CF1CB2" w:rsidRPr="00AB6D7E">
        <w:rPr>
          <w:rFonts w:ascii="Times New Roman" w:hAnsi="Times New Roman" w:cs="Times New Roman"/>
          <w:sz w:val="28"/>
          <w:szCs w:val="28"/>
        </w:rPr>
        <w:t>Платформа как услуга</w:t>
      </w:r>
      <w:r>
        <w:rPr>
          <w:rFonts w:ascii="Times New Roman" w:hAnsi="Times New Roman" w:cs="Times New Roman"/>
          <w:sz w:val="28"/>
          <w:szCs w:val="28"/>
        </w:rPr>
        <w:t>"</w:t>
      </w:r>
      <w:r w:rsidR="00CF1CB2" w:rsidRPr="00AB6D7E">
        <w:rPr>
          <w:rFonts w:ascii="Times New Roman" w:hAnsi="Times New Roman" w:cs="Times New Roman"/>
          <w:sz w:val="28"/>
          <w:szCs w:val="28"/>
        </w:rPr>
        <w:t xml:space="preserve"> (PaaS);</w:t>
      </w:r>
    </w:p>
    <w:p w:rsidR="00CF1CB2" w:rsidRPr="00AB6D7E" w:rsidRDefault="00494B6E" w:rsidP="00AB6D7E">
      <w:pPr>
        <w:spacing w:after="0" w:line="240" w:lineRule="auto"/>
        <w:ind w:left="1134"/>
        <w:jc w:val="both"/>
        <w:rPr>
          <w:rFonts w:ascii="Times New Roman" w:hAnsi="Times New Roman" w:cs="Times New Roman"/>
          <w:sz w:val="28"/>
          <w:szCs w:val="28"/>
        </w:rPr>
      </w:pPr>
      <w:r>
        <w:rPr>
          <w:rFonts w:ascii="Times New Roman" w:hAnsi="Times New Roman" w:cs="Times New Roman"/>
          <w:sz w:val="28"/>
          <w:szCs w:val="28"/>
        </w:rPr>
        <w:t>"</w:t>
      </w:r>
      <w:r w:rsidR="00CF1CB2" w:rsidRPr="00AB6D7E">
        <w:rPr>
          <w:rFonts w:ascii="Times New Roman" w:hAnsi="Times New Roman" w:cs="Times New Roman"/>
          <w:sz w:val="28"/>
          <w:szCs w:val="28"/>
        </w:rPr>
        <w:t>Программное обеспечение как услуга</w:t>
      </w:r>
      <w:r>
        <w:rPr>
          <w:rFonts w:ascii="Times New Roman" w:hAnsi="Times New Roman" w:cs="Times New Roman"/>
          <w:sz w:val="28"/>
          <w:szCs w:val="28"/>
        </w:rPr>
        <w:t>"</w:t>
      </w:r>
      <w:r w:rsidR="00CF1CB2" w:rsidRPr="00AB6D7E">
        <w:rPr>
          <w:rFonts w:ascii="Times New Roman" w:hAnsi="Times New Roman" w:cs="Times New Roman"/>
          <w:sz w:val="28"/>
          <w:szCs w:val="28"/>
        </w:rPr>
        <w:t xml:space="preserve"> (SaaS);</w:t>
      </w:r>
    </w:p>
    <w:p w:rsidR="00CF1CB2" w:rsidRPr="00AB6D7E" w:rsidRDefault="00CF1CB2" w:rsidP="00D50C8D">
      <w:pPr>
        <w:pStyle w:val="a7"/>
        <w:numPr>
          <w:ilvl w:val="0"/>
          <w:numId w:val="4"/>
        </w:numPr>
        <w:spacing w:after="0" w:line="240" w:lineRule="auto"/>
        <w:ind w:left="426" w:hanging="426"/>
        <w:jc w:val="both"/>
        <w:rPr>
          <w:rFonts w:ascii="Times New Roman" w:hAnsi="Times New Roman" w:cs="Times New Roman"/>
          <w:sz w:val="28"/>
          <w:szCs w:val="28"/>
        </w:rPr>
      </w:pPr>
      <w:r w:rsidRPr="00AB6D7E">
        <w:rPr>
          <w:rFonts w:ascii="Times New Roman" w:hAnsi="Times New Roman" w:cs="Times New Roman"/>
          <w:sz w:val="28"/>
          <w:szCs w:val="28"/>
        </w:rPr>
        <w:t>Подключение (обеспечение доступа) к внешним информационным ресурсам:</w:t>
      </w:r>
    </w:p>
    <w:p w:rsidR="00CF1CB2" w:rsidRPr="00AB6D7E" w:rsidRDefault="00CF1CB2" w:rsidP="00AB6D7E">
      <w:pPr>
        <w:pStyle w:val="a7"/>
        <w:spacing w:after="0" w:line="240" w:lineRule="auto"/>
        <w:ind w:hanging="294"/>
        <w:jc w:val="both"/>
        <w:rPr>
          <w:rFonts w:ascii="Times New Roman" w:hAnsi="Times New Roman" w:cs="Times New Roman"/>
          <w:sz w:val="28"/>
          <w:szCs w:val="28"/>
        </w:rPr>
      </w:pPr>
      <w:r w:rsidRPr="00AB6D7E">
        <w:rPr>
          <w:rFonts w:ascii="Times New Roman" w:hAnsi="Times New Roman" w:cs="Times New Roman"/>
          <w:sz w:val="28"/>
          <w:szCs w:val="28"/>
        </w:rPr>
        <w:t>-</w:t>
      </w:r>
      <w:r w:rsidRPr="00AB6D7E">
        <w:rPr>
          <w:rFonts w:ascii="Times New Roman" w:hAnsi="Times New Roman" w:cs="Times New Roman"/>
          <w:sz w:val="28"/>
          <w:szCs w:val="28"/>
        </w:rPr>
        <w:tab/>
        <w:t>услуги телефонной телеграфной связи (абонентская и повременная плата за местные, междугородные и международные переговоры), услуги сотовой, пейджинговой связи;</w:t>
      </w:r>
    </w:p>
    <w:p w:rsidR="00CF1CB2" w:rsidRPr="00AB6D7E" w:rsidRDefault="00CF1CB2" w:rsidP="00AB6D7E">
      <w:pPr>
        <w:pStyle w:val="a7"/>
        <w:spacing w:after="0" w:line="240" w:lineRule="auto"/>
        <w:ind w:hanging="294"/>
        <w:jc w:val="both"/>
        <w:rPr>
          <w:rFonts w:ascii="Times New Roman" w:hAnsi="Times New Roman" w:cs="Times New Roman"/>
          <w:sz w:val="28"/>
          <w:szCs w:val="28"/>
        </w:rPr>
      </w:pPr>
      <w:r w:rsidRPr="00AB6D7E">
        <w:rPr>
          <w:rFonts w:ascii="Times New Roman" w:hAnsi="Times New Roman" w:cs="Times New Roman"/>
          <w:sz w:val="28"/>
          <w:szCs w:val="28"/>
        </w:rPr>
        <w:t>-</w:t>
      </w:r>
      <w:r w:rsidRPr="00AB6D7E">
        <w:rPr>
          <w:rFonts w:ascii="Times New Roman" w:hAnsi="Times New Roman" w:cs="Times New Roman"/>
          <w:sz w:val="28"/>
          <w:szCs w:val="28"/>
        </w:rPr>
        <w:tab/>
        <w:t>обеспечение доступа в сеть Интернет (подключение, абонентская плата);</w:t>
      </w:r>
    </w:p>
    <w:p w:rsidR="00CF1CB2" w:rsidRPr="00AB6D7E" w:rsidRDefault="00CF1CB2" w:rsidP="00AB6D7E">
      <w:pPr>
        <w:pStyle w:val="a7"/>
        <w:spacing w:after="0" w:line="240" w:lineRule="auto"/>
        <w:ind w:hanging="294"/>
        <w:jc w:val="both"/>
        <w:rPr>
          <w:rFonts w:ascii="Times New Roman" w:hAnsi="Times New Roman" w:cs="Times New Roman"/>
          <w:sz w:val="28"/>
          <w:szCs w:val="28"/>
        </w:rPr>
      </w:pPr>
      <w:r w:rsidRPr="00AB6D7E">
        <w:rPr>
          <w:rFonts w:ascii="Times New Roman" w:hAnsi="Times New Roman" w:cs="Times New Roman"/>
          <w:sz w:val="28"/>
          <w:szCs w:val="28"/>
        </w:rPr>
        <w:t>-</w:t>
      </w:r>
      <w:r w:rsidRPr="00AB6D7E">
        <w:rPr>
          <w:rFonts w:ascii="Times New Roman" w:hAnsi="Times New Roman" w:cs="Times New Roman"/>
          <w:sz w:val="28"/>
          <w:szCs w:val="28"/>
        </w:rPr>
        <w:tab/>
        <w:t>услуги по аренде телекоммуникационных каналов связи;</w:t>
      </w:r>
    </w:p>
    <w:p w:rsidR="00CF1CB2" w:rsidRPr="00AB6D7E" w:rsidRDefault="00CF1CB2" w:rsidP="00D50C8D">
      <w:pPr>
        <w:pStyle w:val="a7"/>
        <w:numPr>
          <w:ilvl w:val="0"/>
          <w:numId w:val="4"/>
        </w:numPr>
        <w:spacing w:after="0" w:line="240" w:lineRule="auto"/>
        <w:ind w:left="426" w:hanging="426"/>
        <w:jc w:val="both"/>
        <w:rPr>
          <w:rFonts w:ascii="Times New Roman" w:hAnsi="Times New Roman" w:cs="Times New Roman"/>
          <w:sz w:val="28"/>
          <w:szCs w:val="28"/>
        </w:rPr>
      </w:pPr>
      <w:r w:rsidRPr="00AB6D7E">
        <w:rPr>
          <w:rFonts w:ascii="Times New Roman" w:hAnsi="Times New Roman" w:cs="Times New Roman"/>
          <w:sz w:val="28"/>
          <w:szCs w:val="28"/>
        </w:rPr>
        <w:t>Эксплуатационные расходы:</w:t>
      </w:r>
    </w:p>
    <w:p w:rsidR="00CF1CB2" w:rsidRPr="00AB6D7E" w:rsidRDefault="00CF1CB2" w:rsidP="00AB6D7E">
      <w:pPr>
        <w:spacing w:after="0" w:line="240" w:lineRule="auto"/>
        <w:ind w:left="709" w:hanging="283"/>
        <w:jc w:val="both"/>
        <w:rPr>
          <w:rFonts w:ascii="Times New Roman" w:hAnsi="Times New Roman" w:cs="Times New Roman"/>
          <w:sz w:val="28"/>
          <w:szCs w:val="28"/>
        </w:rPr>
      </w:pPr>
      <w:r w:rsidRPr="00AB6D7E">
        <w:rPr>
          <w:rFonts w:ascii="Times New Roman" w:hAnsi="Times New Roman" w:cs="Times New Roman"/>
          <w:sz w:val="28"/>
          <w:szCs w:val="28"/>
        </w:rPr>
        <w:t>-</w:t>
      </w:r>
      <w:r w:rsidRPr="00AB6D7E">
        <w:rPr>
          <w:rFonts w:ascii="Times New Roman" w:hAnsi="Times New Roman" w:cs="Times New Roman"/>
          <w:sz w:val="28"/>
          <w:szCs w:val="28"/>
        </w:rPr>
        <w:tab/>
        <w:t>обеспечение функционирования и поддержка работоспособности прикладного и системного программного обеспечения;</w:t>
      </w:r>
    </w:p>
    <w:p w:rsidR="00CF1CB2" w:rsidRPr="00767FCA" w:rsidRDefault="00CF1CB2" w:rsidP="00AB6D7E">
      <w:pPr>
        <w:spacing w:after="0" w:line="240" w:lineRule="auto"/>
        <w:ind w:left="709" w:hanging="283"/>
        <w:jc w:val="both"/>
        <w:rPr>
          <w:rFonts w:ascii="Times New Roman" w:hAnsi="Times New Roman" w:cs="Times New Roman"/>
          <w:sz w:val="28"/>
          <w:szCs w:val="28"/>
        </w:rPr>
      </w:pPr>
      <w:r w:rsidRPr="00767FCA">
        <w:rPr>
          <w:rFonts w:ascii="Times New Roman" w:hAnsi="Times New Roman" w:cs="Times New Roman"/>
          <w:sz w:val="28"/>
          <w:szCs w:val="28"/>
        </w:rPr>
        <w:t>-</w:t>
      </w:r>
      <w:r w:rsidRPr="00767FCA">
        <w:rPr>
          <w:rFonts w:ascii="Times New Roman" w:hAnsi="Times New Roman" w:cs="Times New Roman"/>
          <w:sz w:val="28"/>
          <w:szCs w:val="28"/>
        </w:rPr>
        <w:tab/>
        <w:t>техническое обслуживание аппаратного обеспечения, включающее контроль технического состояния</w:t>
      </w:r>
      <w:r w:rsidR="00C627F3" w:rsidRPr="00767FCA">
        <w:rPr>
          <w:rFonts w:ascii="Times New Roman" w:hAnsi="Times New Roman" w:cs="Times New Roman"/>
          <w:sz w:val="28"/>
          <w:szCs w:val="28"/>
        </w:rPr>
        <w:t>, включая аттестацию ИКТ-оборудования на соответствие требованиям безопасности</w:t>
      </w:r>
      <w:r w:rsidRPr="00767FCA">
        <w:rPr>
          <w:rFonts w:ascii="Times New Roman" w:hAnsi="Times New Roman" w:cs="Times New Roman"/>
          <w:sz w:val="28"/>
          <w:szCs w:val="28"/>
        </w:rPr>
        <w:t>;</w:t>
      </w:r>
    </w:p>
    <w:p w:rsidR="00CF1CB2" w:rsidRPr="00767FCA" w:rsidRDefault="00CF1CB2" w:rsidP="00AB6D7E">
      <w:pPr>
        <w:spacing w:after="0" w:line="240" w:lineRule="auto"/>
        <w:ind w:left="709" w:hanging="283"/>
        <w:jc w:val="both"/>
        <w:rPr>
          <w:rFonts w:ascii="Times New Roman" w:hAnsi="Times New Roman" w:cs="Times New Roman"/>
          <w:sz w:val="28"/>
          <w:szCs w:val="28"/>
        </w:rPr>
      </w:pPr>
      <w:r w:rsidRPr="00767FCA">
        <w:rPr>
          <w:rFonts w:ascii="Times New Roman" w:hAnsi="Times New Roman" w:cs="Times New Roman"/>
          <w:sz w:val="28"/>
          <w:szCs w:val="28"/>
        </w:rPr>
        <w:t>-</w:t>
      </w:r>
      <w:r w:rsidRPr="00767FCA">
        <w:rPr>
          <w:rFonts w:ascii="Times New Roman" w:hAnsi="Times New Roman" w:cs="Times New Roman"/>
          <w:sz w:val="28"/>
          <w:szCs w:val="28"/>
        </w:rPr>
        <w:tab/>
        <w:t>закупка запасных частей, комплектующих, расходных материалов.</w:t>
      </w:r>
    </w:p>
    <w:p w:rsidR="00CF1CB2" w:rsidRPr="00AB6D7E" w:rsidRDefault="00CF1CB2" w:rsidP="00D50C8D">
      <w:pPr>
        <w:pStyle w:val="a7"/>
        <w:numPr>
          <w:ilvl w:val="0"/>
          <w:numId w:val="4"/>
        </w:numPr>
        <w:spacing w:after="0" w:line="240" w:lineRule="auto"/>
        <w:ind w:left="426" w:hanging="426"/>
        <w:jc w:val="both"/>
        <w:rPr>
          <w:rFonts w:ascii="Times New Roman" w:hAnsi="Times New Roman" w:cs="Times New Roman"/>
          <w:sz w:val="28"/>
          <w:szCs w:val="28"/>
        </w:rPr>
      </w:pPr>
      <w:r w:rsidRPr="00AB6D7E">
        <w:rPr>
          <w:rFonts w:ascii="Times New Roman" w:hAnsi="Times New Roman" w:cs="Times New Roman"/>
          <w:sz w:val="28"/>
          <w:szCs w:val="28"/>
        </w:rPr>
        <w:t>Расходы по снятию с эксплуатации:</w:t>
      </w:r>
    </w:p>
    <w:p w:rsidR="00CF1CB2" w:rsidRDefault="00CF1CB2" w:rsidP="00AB6D7E">
      <w:pPr>
        <w:spacing w:after="0" w:line="240" w:lineRule="auto"/>
        <w:ind w:left="709" w:hanging="283"/>
        <w:jc w:val="both"/>
        <w:rPr>
          <w:rFonts w:ascii="Times New Roman" w:hAnsi="Times New Roman" w:cs="Times New Roman"/>
          <w:sz w:val="28"/>
          <w:szCs w:val="28"/>
        </w:rPr>
      </w:pPr>
      <w:r w:rsidRPr="00AB6D7E">
        <w:rPr>
          <w:rFonts w:ascii="Times New Roman" w:hAnsi="Times New Roman" w:cs="Times New Roman"/>
          <w:sz w:val="28"/>
          <w:szCs w:val="28"/>
        </w:rPr>
        <w:t>-</w:t>
      </w:r>
      <w:r w:rsidRPr="00AB6D7E">
        <w:rPr>
          <w:rFonts w:ascii="Times New Roman" w:hAnsi="Times New Roman" w:cs="Times New Roman"/>
          <w:sz w:val="28"/>
          <w:szCs w:val="28"/>
        </w:rPr>
        <w:tab/>
        <w:t>извлечение (экспорт) данных из снимаемой с эксплуатации АС;</w:t>
      </w:r>
    </w:p>
    <w:p w:rsidR="00CF1CB2" w:rsidRPr="00AB6D7E" w:rsidRDefault="00CF1CB2" w:rsidP="00AB6D7E">
      <w:pPr>
        <w:spacing w:after="0" w:line="240" w:lineRule="auto"/>
        <w:ind w:left="709" w:hanging="283"/>
        <w:jc w:val="both"/>
        <w:rPr>
          <w:rFonts w:ascii="Times New Roman" w:hAnsi="Times New Roman" w:cs="Times New Roman"/>
          <w:sz w:val="28"/>
          <w:szCs w:val="28"/>
        </w:rPr>
      </w:pPr>
      <w:r w:rsidRPr="00AB6D7E">
        <w:rPr>
          <w:rFonts w:ascii="Times New Roman" w:hAnsi="Times New Roman" w:cs="Times New Roman"/>
          <w:sz w:val="28"/>
          <w:szCs w:val="28"/>
        </w:rPr>
        <w:t>-</w:t>
      </w:r>
      <w:r w:rsidRPr="00AB6D7E">
        <w:rPr>
          <w:rFonts w:ascii="Times New Roman" w:hAnsi="Times New Roman" w:cs="Times New Roman"/>
          <w:sz w:val="28"/>
          <w:szCs w:val="28"/>
        </w:rPr>
        <w:tab/>
        <w:t>подготовка данных к загрузке (импорту) в на</w:t>
      </w:r>
      <w:r w:rsidR="00BD3C9B">
        <w:rPr>
          <w:rFonts w:ascii="Times New Roman" w:hAnsi="Times New Roman" w:cs="Times New Roman"/>
          <w:sz w:val="28"/>
          <w:szCs w:val="28"/>
        </w:rPr>
        <w:t xml:space="preserve"> </w:t>
      </w:r>
      <w:r w:rsidRPr="00AB6D7E">
        <w:rPr>
          <w:rFonts w:ascii="Times New Roman" w:hAnsi="Times New Roman" w:cs="Times New Roman"/>
          <w:sz w:val="28"/>
          <w:szCs w:val="28"/>
        </w:rPr>
        <w:t>следующую АС</w:t>
      </w:r>
      <w:r w:rsidR="00767FCA">
        <w:rPr>
          <w:rFonts w:ascii="Times New Roman" w:hAnsi="Times New Roman" w:cs="Times New Roman"/>
          <w:sz w:val="28"/>
          <w:szCs w:val="28"/>
        </w:rPr>
        <w:t>.</w:t>
      </w:r>
    </w:p>
    <w:p w:rsidR="00A252D6" w:rsidRDefault="00A252D6" w:rsidP="00AB6D7E">
      <w:pPr>
        <w:spacing w:after="0" w:line="240" w:lineRule="auto"/>
        <w:ind w:left="709" w:hanging="283"/>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243 Закупка товаров, работ, услуг в целях капитального</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ремонта государственного имущества</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537B9">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на закупку товаров, работ, услуг в целях капитального ремонта, а также реставрации государственного имущества.</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244 Прочая закупка товаров, работ и услуг</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для государственных нужд</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AB6D7E">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на закупку товаров, работ, услуг для государственных нужд, не отнесенных к элементам 241 - 243, в том числе расходы на:</w:t>
      </w:r>
    </w:p>
    <w:p w:rsidR="00A252D6" w:rsidRPr="00AB6D7E" w:rsidRDefault="00A252D6" w:rsidP="00AB6D7E">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расходы на оплату услуг фельдъегерской и специальной связи (доставка спецкорреспонденции);</w:t>
      </w:r>
    </w:p>
    <w:p w:rsidR="00A252D6" w:rsidRDefault="00A252D6" w:rsidP="00AB6D7E">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 xml:space="preserve">оплату услуг почтовой связи (с учетом комплекса расходов, связанных </w:t>
      </w:r>
      <w:r w:rsidRPr="00767FCA">
        <w:rPr>
          <w:rFonts w:ascii="Times New Roman" w:hAnsi="Times New Roman" w:cs="Times New Roman"/>
          <w:sz w:val="28"/>
          <w:szCs w:val="28"/>
        </w:rPr>
        <w:t>с исполь</w:t>
      </w:r>
      <w:r w:rsidR="007535CF">
        <w:rPr>
          <w:rFonts w:ascii="Times New Roman" w:hAnsi="Times New Roman" w:cs="Times New Roman"/>
          <w:sz w:val="28"/>
          <w:szCs w:val="28"/>
        </w:rPr>
        <w:t>зованием франкировальных машин);</w:t>
      </w:r>
    </w:p>
    <w:p w:rsidR="00B537B9" w:rsidRPr="00767FCA" w:rsidRDefault="00DE0208" w:rsidP="00B537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оплату</w:t>
      </w:r>
      <w:r w:rsidR="00B537B9" w:rsidRPr="00767FCA">
        <w:rPr>
          <w:rFonts w:ascii="Times New Roman" w:hAnsi="Times New Roman" w:cs="Times New Roman"/>
          <w:sz w:val="28"/>
          <w:szCs w:val="28"/>
        </w:rPr>
        <w:t xml:space="preserve"> договоров на монтаж, обеспечение функционирования и поддержку работоспособности систем, не относящихся к сфере ИКТ (пожарной и охранной сигнализации, систем допуска в помещение, видеонаблюдения (в т.ч., с использованием удаленных web-камер);</w:t>
      </w:r>
    </w:p>
    <w:p w:rsidR="00B537B9" w:rsidRPr="00767FCA" w:rsidRDefault="00B537B9" w:rsidP="00B537B9">
      <w:pPr>
        <w:spacing w:after="0" w:line="240" w:lineRule="auto"/>
        <w:ind w:firstLine="709"/>
        <w:jc w:val="both"/>
        <w:rPr>
          <w:rFonts w:ascii="Times New Roman" w:hAnsi="Times New Roman" w:cs="Times New Roman"/>
          <w:sz w:val="28"/>
          <w:szCs w:val="28"/>
        </w:rPr>
      </w:pPr>
      <w:r w:rsidRPr="00767FCA">
        <w:rPr>
          <w:rFonts w:ascii="Times New Roman" w:hAnsi="Times New Roman" w:cs="Times New Roman"/>
          <w:sz w:val="28"/>
          <w:szCs w:val="28"/>
        </w:rPr>
        <w:t>приобретени</w:t>
      </w:r>
      <w:r w:rsidR="00DE0208">
        <w:rPr>
          <w:rFonts w:ascii="Times New Roman" w:hAnsi="Times New Roman" w:cs="Times New Roman"/>
          <w:sz w:val="28"/>
          <w:szCs w:val="28"/>
        </w:rPr>
        <w:t>е</w:t>
      </w:r>
      <w:r w:rsidRPr="00767FCA">
        <w:rPr>
          <w:rFonts w:ascii="Times New Roman" w:hAnsi="Times New Roman" w:cs="Times New Roman"/>
          <w:sz w:val="28"/>
          <w:szCs w:val="28"/>
        </w:rPr>
        <w:t xml:space="preserve"> специальной техники  и оборудования, не относящихся к сфере ИКТ (томограф, полиграф, аппарат ультразвуковой диагностики, мобильные и стационарные инспекционные досмотровые комплексы)</w:t>
      </w:r>
      <w:r w:rsidR="007535CF">
        <w:rPr>
          <w:rFonts w:ascii="Times New Roman" w:hAnsi="Times New Roman" w:cs="Times New Roman"/>
          <w:sz w:val="28"/>
          <w:szCs w:val="28"/>
        </w:rPr>
        <w:t>, бумаги</w:t>
      </w:r>
      <w:r w:rsidRPr="00767FCA">
        <w:rPr>
          <w:rFonts w:ascii="Times New Roman" w:hAnsi="Times New Roman" w:cs="Times New Roman"/>
          <w:sz w:val="28"/>
          <w:szCs w:val="28"/>
        </w:rPr>
        <w:t>;</w:t>
      </w:r>
    </w:p>
    <w:p w:rsidR="00B537B9" w:rsidRPr="00767FCA" w:rsidRDefault="00B537B9" w:rsidP="00B537B9">
      <w:pPr>
        <w:spacing w:after="0" w:line="240" w:lineRule="auto"/>
        <w:ind w:firstLine="709"/>
        <w:jc w:val="both"/>
        <w:rPr>
          <w:rFonts w:ascii="Times New Roman" w:hAnsi="Times New Roman" w:cs="Times New Roman"/>
          <w:sz w:val="28"/>
          <w:szCs w:val="28"/>
        </w:rPr>
      </w:pPr>
      <w:r w:rsidRPr="00767FCA">
        <w:rPr>
          <w:rFonts w:ascii="Times New Roman" w:hAnsi="Times New Roman" w:cs="Times New Roman"/>
          <w:sz w:val="28"/>
          <w:szCs w:val="28"/>
        </w:rPr>
        <w:t>приобретени</w:t>
      </w:r>
      <w:r w:rsidR="00DE0208">
        <w:rPr>
          <w:rFonts w:ascii="Times New Roman" w:hAnsi="Times New Roman" w:cs="Times New Roman"/>
          <w:sz w:val="28"/>
          <w:szCs w:val="28"/>
        </w:rPr>
        <w:t>е</w:t>
      </w:r>
      <w:r w:rsidRPr="00767FCA">
        <w:rPr>
          <w:rFonts w:ascii="Times New Roman" w:hAnsi="Times New Roman" w:cs="Times New Roman"/>
          <w:sz w:val="28"/>
          <w:szCs w:val="28"/>
        </w:rPr>
        <w:t xml:space="preserve"> запасных частей, картриджей, тонера и иных расходных материалов, заправке картриджей к специальной техники  и оборудования,  не относящихся к сфере ИКТ;</w:t>
      </w:r>
    </w:p>
    <w:p w:rsidR="00B537B9" w:rsidRPr="00767FCA" w:rsidRDefault="00B537B9" w:rsidP="00B537B9">
      <w:pPr>
        <w:spacing w:after="0" w:line="240" w:lineRule="auto"/>
        <w:ind w:firstLine="709"/>
        <w:jc w:val="both"/>
        <w:rPr>
          <w:rFonts w:ascii="Times New Roman" w:hAnsi="Times New Roman" w:cs="Times New Roman"/>
          <w:sz w:val="28"/>
          <w:szCs w:val="28"/>
        </w:rPr>
      </w:pPr>
      <w:r w:rsidRPr="00767FCA">
        <w:rPr>
          <w:rFonts w:ascii="Times New Roman" w:hAnsi="Times New Roman" w:cs="Times New Roman"/>
          <w:sz w:val="28"/>
          <w:szCs w:val="28"/>
        </w:rPr>
        <w:t>приобретени</w:t>
      </w:r>
      <w:r w:rsidR="00DE0208">
        <w:rPr>
          <w:rFonts w:ascii="Times New Roman" w:hAnsi="Times New Roman" w:cs="Times New Roman"/>
          <w:sz w:val="28"/>
          <w:szCs w:val="28"/>
        </w:rPr>
        <w:t>е</w:t>
      </w:r>
      <w:r w:rsidRPr="00767FCA">
        <w:rPr>
          <w:rFonts w:ascii="Times New Roman" w:hAnsi="Times New Roman" w:cs="Times New Roman"/>
          <w:sz w:val="28"/>
          <w:szCs w:val="28"/>
        </w:rPr>
        <w:t xml:space="preserve"> навигаторов;</w:t>
      </w:r>
    </w:p>
    <w:p w:rsidR="00B537B9" w:rsidRPr="00767FCA" w:rsidRDefault="00B537B9" w:rsidP="00B537B9">
      <w:pPr>
        <w:spacing w:after="0" w:line="240" w:lineRule="auto"/>
        <w:ind w:firstLine="709"/>
        <w:jc w:val="both"/>
        <w:rPr>
          <w:rFonts w:ascii="Times New Roman" w:hAnsi="Times New Roman" w:cs="Times New Roman"/>
          <w:sz w:val="28"/>
          <w:szCs w:val="28"/>
        </w:rPr>
      </w:pPr>
      <w:r w:rsidRPr="00767FCA">
        <w:rPr>
          <w:rFonts w:ascii="Times New Roman" w:hAnsi="Times New Roman" w:cs="Times New Roman"/>
          <w:sz w:val="28"/>
          <w:szCs w:val="28"/>
        </w:rPr>
        <w:t>приобретени</w:t>
      </w:r>
      <w:r w:rsidR="00DE0208">
        <w:rPr>
          <w:rFonts w:ascii="Times New Roman" w:hAnsi="Times New Roman" w:cs="Times New Roman"/>
          <w:sz w:val="28"/>
          <w:szCs w:val="28"/>
        </w:rPr>
        <w:t>е</w:t>
      </w:r>
      <w:r w:rsidRPr="00767FCA">
        <w:rPr>
          <w:rFonts w:ascii="Times New Roman" w:hAnsi="Times New Roman" w:cs="Times New Roman"/>
          <w:sz w:val="28"/>
          <w:szCs w:val="28"/>
        </w:rPr>
        <w:t xml:space="preserve"> оборудования для кабельного (спутникового) телевидения;</w:t>
      </w:r>
    </w:p>
    <w:p w:rsidR="00B537B9" w:rsidRPr="00767FCA" w:rsidRDefault="00B537B9" w:rsidP="00B537B9">
      <w:pPr>
        <w:spacing w:after="0" w:line="240" w:lineRule="auto"/>
        <w:ind w:firstLine="709"/>
        <w:jc w:val="both"/>
        <w:rPr>
          <w:rFonts w:ascii="Times New Roman" w:hAnsi="Times New Roman" w:cs="Times New Roman"/>
          <w:sz w:val="28"/>
          <w:szCs w:val="28"/>
        </w:rPr>
      </w:pPr>
      <w:r w:rsidRPr="00767FCA">
        <w:rPr>
          <w:rFonts w:ascii="Times New Roman" w:hAnsi="Times New Roman" w:cs="Times New Roman"/>
          <w:sz w:val="28"/>
          <w:szCs w:val="28"/>
        </w:rPr>
        <w:t>оплат</w:t>
      </w:r>
      <w:r w:rsidR="00DE0208">
        <w:rPr>
          <w:rFonts w:ascii="Times New Roman" w:hAnsi="Times New Roman" w:cs="Times New Roman"/>
          <w:sz w:val="28"/>
          <w:szCs w:val="28"/>
        </w:rPr>
        <w:t>у</w:t>
      </w:r>
      <w:r w:rsidRPr="00767FCA">
        <w:rPr>
          <w:rFonts w:ascii="Times New Roman" w:hAnsi="Times New Roman" w:cs="Times New Roman"/>
          <w:sz w:val="28"/>
          <w:szCs w:val="28"/>
        </w:rPr>
        <w:t xml:space="preserve"> абонентской платы за кабельное (спутниковое) телевидение, за пользование радиоточкой;</w:t>
      </w:r>
    </w:p>
    <w:p w:rsidR="00B537B9" w:rsidRPr="00767FCA" w:rsidRDefault="00B537B9" w:rsidP="00B537B9">
      <w:pPr>
        <w:spacing w:after="0" w:line="240" w:lineRule="auto"/>
        <w:ind w:firstLine="709"/>
        <w:jc w:val="both"/>
        <w:rPr>
          <w:rFonts w:ascii="Times New Roman" w:hAnsi="Times New Roman" w:cs="Times New Roman"/>
          <w:sz w:val="28"/>
          <w:szCs w:val="28"/>
        </w:rPr>
      </w:pPr>
      <w:r w:rsidRPr="00767FCA">
        <w:rPr>
          <w:rFonts w:ascii="Times New Roman" w:hAnsi="Times New Roman" w:cs="Times New Roman"/>
          <w:sz w:val="28"/>
          <w:szCs w:val="28"/>
        </w:rPr>
        <w:t>создани</w:t>
      </w:r>
      <w:r w:rsidR="00DE0208">
        <w:rPr>
          <w:rFonts w:ascii="Times New Roman" w:hAnsi="Times New Roman" w:cs="Times New Roman"/>
          <w:sz w:val="28"/>
          <w:szCs w:val="28"/>
        </w:rPr>
        <w:t>е</w:t>
      </w:r>
      <w:r w:rsidRPr="00767FCA">
        <w:rPr>
          <w:rFonts w:ascii="Times New Roman" w:hAnsi="Times New Roman" w:cs="Times New Roman"/>
          <w:sz w:val="28"/>
          <w:szCs w:val="28"/>
        </w:rPr>
        <w:t xml:space="preserve"> и обслуживанию систем радиооповещения;</w:t>
      </w:r>
    </w:p>
    <w:p w:rsidR="00B537B9" w:rsidRPr="00767FCA" w:rsidRDefault="00B537B9" w:rsidP="00B537B9">
      <w:pPr>
        <w:spacing w:after="0" w:line="240" w:lineRule="auto"/>
        <w:ind w:firstLine="709"/>
        <w:jc w:val="both"/>
        <w:rPr>
          <w:rFonts w:ascii="Times New Roman" w:hAnsi="Times New Roman" w:cs="Times New Roman"/>
          <w:sz w:val="28"/>
          <w:szCs w:val="28"/>
        </w:rPr>
      </w:pPr>
      <w:r w:rsidRPr="00767FCA">
        <w:rPr>
          <w:rFonts w:ascii="Times New Roman" w:hAnsi="Times New Roman" w:cs="Times New Roman"/>
          <w:sz w:val="28"/>
          <w:szCs w:val="28"/>
        </w:rPr>
        <w:t>оплат</w:t>
      </w:r>
      <w:r w:rsidR="00DE0208">
        <w:rPr>
          <w:rFonts w:ascii="Times New Roman" w:hAnsi="Times New Roman" w:cs="Times New Roman"/>
          <w:sz w:val="28"/>
          <w:szCs w:val="28"/>
        </w:rPr>
        <w:t>у</w:t>
      </w:r>
      <w:r w:rsidRPr="00767FCA">
        <w:rPr>
          <w:rFonts w:ascii="Times New Roman" w:hAnsi="Times New Roman" w:cs="Times New Roman"/>
          <w:sz w:val="28"/>
          <w:szCs w:val="28"/>
        </w:rPr>
        <w:t xml:space="preserve"> договоров на предоставление места в коллекторах для прокладки кабелей связи заказчика).</w:t>
      </w:r>
    </w:p>
    <w:p w:rsidR="00A252D6" w:rsidRPr="00AB6D7E" w:rsidRDefault="00A252D6" w:rsidP="00B537B9">
      <w:pPr>
        <w:spacing w:after="0" w:line="240" w:lineRule="auto"/>
        <w:ind w:firstLine="709"/>
        <w:jc w:val="both"/>
        <w:rPr>
          <w:rFonts w:ascii="Times New Roman" w:hAnsi="Times New Roman" w:cs="Times New Roman"/>
          <w:sz w:val="28"/>
          <w:szCs w:val="28"/>
        </w:rPr>
      </w:pPr>
      <w:r w:rsidRPr="00767FCA">
        <w:rPr>
          <w:rFonts w:ascii="Times New Roman" w:hAnsi="Times New Roman" w:cs="Times New Roman"/>
          <w:sz w:val="28"/>
          <w:szCs w:val="28"/>
        </w:rPr>
        <w:t>Также по данному виду расходов подлежат отражению расходы на</w:t>
      </w:r>
      <w:r w:rsidRPr="00AB6D7E">
        <w:rPr>
          <w:rFonts w:ascii="Times New Roman" w:hAnsi="Times New Roman" w:cs="Times New Roman"/>
          <w:sz w:val="28"/>
          <w:szCs w:val="28"/>
        </w:rPr>
        <w:t xml:space="preserve"> приобретение в федеральную собственность акций акционерных обществ у третьих лиц.</w:t>
      </w:r>
    </w:p>
    <w:p w:rsidR="00A252D6" w:rsidRDefault="00A252D6" w:rsidP="00AB6D7E">
      <w:pPr>
        <w:spacing w:after="0" w:line="240" w:lineRule="auto"/>
        <w:jc w:val="both"/>
        <w:rPr>
          <w:rFonts w:ascii="Times New Roman" w:hAnsi="Times New Roman" w:cs="Times New Roman"/>
          <w:sz w:val="28"/>
          <w:szCs w:val="28"/>
        </w:rPr>
      </w:pPr>
    </w:p>
    <w:p w:rsidR="005A50DB" w:rsidRDefault="005A50DB" w:rsidP="00AB6D7E">
      <w:pPr>
        <w:spacing w:after="0" w:line="240" w:lineRule="auto"/>
        <w:jc w:val="both"/>
        <w:rPr>
          <w:rFonts w:ascii="Times New Roman" w:hAnsi="Times New Roman" w:cs="Times New Roman"/>
          <w:sz w:val="28"/>
          <w:szCs w:val="28"/>
        </w:rPr>
      </w:pPr>
    </w:p>
    <w:p w:rsidR="005A50DB" w:rsidRDefault="005A50DB" w:rsidP="00AB6D7E">
      <w:pPr>
        <w:spacing w:after="0" w:line="240" w:lineRule="auto"/>
        <w:jc w:val="both"/>
        <w:rPr>
          <w:rFonts w:ascii="Times New Roman" w:hAnsi="Times New Roman" w:cs="Times New Roman"/>
          <w:sz w:val="28"/>
          <w:szCs w:val="28"/>
        </w:rPr>
      </w:pPr>
    </w:p>
    <w:p w:rsidR="00E17FD9" w:rsidRDefault="00E17FD9" w:rsidP="00AB6D7E">
      <w:pPr>
        <w:spacing w:after="0" w:line="240" w:lineRule="auto"/>
        <w:jc w:val="both"/>
        <w:rPr>
          <w:rFonts w:ascii="Times New Roman" w:hAnsi="Times New Roman" w:cs="Times New Roman"/>
          <w:sz w:val="28"/>
          <w:szCs w:val="28"/>
        </w:rPr>
      </w:pPr>
    </w:p>
    <w:p w:rsidR="005A50DB" w:rsidRPr="00AB6D7E" w:rsidRDefault="005A50DB"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lastRenderedPageBreak/>
        <w:t>300 Социальное обеспечение и иные выплаты населению</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Данная группа предназначена для отражения (с учетом установленной в ней детализации по подгруппам и элементам) расходов федерального бюджета и бюджетов государственных внебюджетных фондов на социальное обеспечение населения и осуществление иных выплат населению (в том числе назначенных на основании решений судов).</w:t>
      </w:r>
    </w:p>
    <w:p w:rsidR="00A252D6" w:rsidRPr="00AB6D7E" w:rsidRDefault="00A252D6" w:rsidP="00B96B43">
      <w:pPr>
        <w:spacing w:after="0" w:line="240" w:lineRule="auto"/>
        <w:jc w:val="center"/>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310 Публичные нормативные социальные выплаты гражданам</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В разрезе элементов данной подгруппы отражаются расходы, направленные на осуществление в пользу граждан социальных выплат, отнесенных к публичным нормативным обязательствам федерального бюджета и бюджетов государственных внебюджетных фондов.</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311 Пенсии, выплачиваемые по пенсионному</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страхованию населения</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бюджетов государственных внебюджетных фондов на выплату пенсий в рамках системы пенсионного страхования.</w:t>
      </w:r>
    </w:p>
    <w:p w:rsidR="00494B6E" w:rsidRPr="00AB6D7E" w:rsidRDefault="00494B6E"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312 Пенсии, выплачиваемые организациями сектора</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государственного управления</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федерального бюджета на выплату пенсий пенсионерам по системам национальной обороны, правоохранительной деятельности и обеспечения безопасности государства.</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313 Пособия и компенсации по публичным</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нормативным обязательствам</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на выплату гражданам пособий и компенсаций, отнесенных к публичным нормативным обязательствам федерального бюджета и (или) бюджетов государственных внебюджетных фондов.</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314 Меры социальной поддержки населения по публичным</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нормативным обязательствам</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на оказание гражданам мер социальной поддержки, отнесенных к публичным нормативным обязательствам федерального бюджета и (или) бюджетов государственных внебюджетных фондов.</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lastRenderedPageBreak/>
        <w:t>320 Социальные выплаты гражданам, кроме публичных</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нормативных социальных выплат</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В разрезе элементов данной подгруппы отражаются расходы федерального бюджета и бюджетов государственных внебюджетных фондов, направленные на осуществление в пользу граждан социальных выплат, не отнесенных к публичным нормативным обязательствам соответствующих бюджетов.</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321 Пособия и компенсации гражданам и иные социальные</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выплаты, кроме публичных нормативных обязательств</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на выплату гражданам пособий, компенсаций и иных социальных выплат, не отнесенных к публичным нормативным обязательствам соответствующих бюджетов.</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322 Субсидии гражданам на приобретение жилья</w:t>
      </w:r>
    </w:p>
    <w:p w:rsidR="00A252D6" w:rsidRPr="00AB6D7E" w:rsidRDefault="00A252D6" w:rsidP="00B96B43">
      <w:pPr>
        <w:spacing w:after="0" w:line="240" w:lineRule="auto"/>
        <w:jc w:val="center"/>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на предоставление гражданам субсидий на приобретение, строительство жилых помещений в соответствии с законодательством Российской Федерации, в том числе в рамках реализации мероприятий долгосрочных целевых программ.</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323 Приобретение товаров, работ, услуг в пользу граждан</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на приобретение товаров, работ, услуг в целях социального обеспечения граждан в соответствии с законодательством Российской Федерации.</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330 Публичные нормативные выплаты гражданам</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несоциального характера</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В рамках данной подгруппы отражаются расходы федерального бюджета и бюджетов государственных внебюджетных фондов на предоставление гражданам публичных нормативных выплат несоциального характера.</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340 Стипендии</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В рамках данной подгруппы отражаются расходы федерального бюджета на:</w:t>
      </w: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выплату стипендий обучающимся в образовательных учреждениях профессионального образования и научных учреждениях, а также иным категориям населения в соответствии с законодательством Российской Федерации;</w:t>
      </w: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lastRenderedPageBreak/>
        <w:t>иные расходы на социальную поддержку обучающихся за счет средств стипендиального фонда.</w:t>
      </w:r>
    </w:p>
    <w:p w:rsidR="00A252D6"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350 Премии и гранты</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В рамках данной подгруппы отражаются расходы федерального бюджета на премирование физических лиц за достижения в области культуры, искусства, образования, науки и техники, а также на предоставление грантов с целью поддержки проектов в области науки, культуры и искусства.</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360 Иные выплаты населению</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В рамках данной подгруппы отражаются расходы федерального бюджета и бюджетов государственных внебюджетных фондов на осуществление иных выплат населению, не отнесенных к подгруппам и элементам 311 - 350.</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400 Бюджетные инвестиции</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Данная группа предназначена для отражения (с учетом установленной в ней детализации по подгруппам и элементам) расходов федерального бюджета и бюджетов государственных внебюджетных фондов на осуществление бюджетных инвестиций.</w:t>
      </w: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 xml:space="preserve">Указанные расходы состоят из расходов на оплату договоров строительного подряда, расходов на оплату монтажных, пусконаладочных и иных неразрывно связанных со строящимися объектами работ, иных расходов из состава затрат, предусмотренных сводными сметными расчетами стоимости строительства (реконструкции) объектов, расходов на предоставление бюджетных инвестиций юридическим лицам на строительство, реконструкцию и техническое перевооружение принадлежащих им объектов капитального строительства, в результате которых Российская Федерация получает право (долю в праве) </w:t>
      </w:r>
      <w:r w:rsidR="00B30577">
        <w:rPr>
          <w:rFonts w:ascii="Times New Roman" w:hAnsi="Times New Roman" w:cs="Times New Roman"/>
          <w:sz w:val="28"/>
          <w:szCs w:val="28"/>
        </w:rPr>
        <w:t xml:space="preserve">государственной собственности </w:t>
      </w:r>
      <w:r w:rsidRPr="00AB6D7E">
        <w:rPr>
          <w:rFonts w:ascii="Times New Roman" w:hAnsi="Times New Roman" w:cs="Times New Roman"/>
          <w:sz w:val="28"/>
          <w:szCs w:val="28"/>
        </w:rPr>
        <w:t>в отношении соответствующего юридического лица, а также расходов на приобретение объектов недвижимого имущества.</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410 Бюджетные инвестиции в объекты государственной</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собственности федеральным государственным учреждениям</w:t>
      </w:r>
    </w:p>
    <w:p w:rsidR="00A252D6" w:rsidRPr="00B30577" w:rsidRDefault="00A252D6" w:rsidP="00AB6D7E">
      <w:pPr>
        <w:spacing w:after="0" w:line="240" w:lineRule="auto"/>
        <w:jc w:val="both"/>
        <w:rPr>
          <w:rFonts w:ascii="Times New Roman" w:hAnsi="Times New Roman" w:cs="Times New Roman"/>
          <w:sz w:val="20"/>
          <w:szCs w:val="20"/>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В разрезе элементов данной подгруппы отражаются расходы федерального бюджета на осуществление бюджетных инвестиций в объекты капитального строительства государственной собственности Российской Федерации.</w:t>
      </w:r>
    </w:p>
    <w:p w:rsidR="0065409E" w:rsidRDefault="0065409E" w:rsidP="00AB6D7E">
      <w:pPr>
        <w:spacing w:after="0" w:line="240" w:lineRule="auto"/>
        <w:jc w:val="both"/>
        <w:rPr>
          <w:rFonts w:ascii="Times New Roman" w:hAnsi="Times New Roman" w:cs="Times New Roman"/>
          <w:sz w:val="28"/>
          <w:szCs w:val="28"/>
        </w:rPr>
      </w:pPr>
    </w:p>
    <w:p w:rsidR="005A50DB" w:rsidRPr="00B30577" w:rsidRDefault="005A50DB" w:rsidP="00AB6D7E">
      <w:pPr>
        <w:spacing w:after="0" w:line="240" w:lineRule="auto"/>
        <w:jc w:val="both"/>
        <w:rPr>
          <w:rFonts w:ascii="Times New Roman" w:hAnsi="Times New Roman" w:cs="Times New Roman"/>
          <w:sz w:val="20"/>
          <w:szCs w:val="20"/>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411 Бюджетные инвестиции в объекты</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государственной собственности казенным учреждениям</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вне рамок государственного оборонного заказа</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на предоставление бюджетных инвестиций федеральным казенным учреждениям на строительство (реконструкцию) объектов вне рамок государственного оборонного заказа.</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412 Бюджетные инвестиции в объекты</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государственной собственности казенным учреждениям</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в рамках государственного оборонного заказа</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на предоставление бюджетных инвестиций федеральным казенным учреждениям на строительство (реконструкцию) объектов в рамках государственного оборонного заказа.</w:t>
      </w:r>
    </w:p>
    <w:p w:rsidR="00494B6E" w:rsidRPr="00AB6D7E" w:rsidRDefault="00494B6E"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413 Бюджетные инвестиции в объекты</w:t>
      </w:r>
    </w:p>
    <w:p w:rsidR="00A252D6" w:rsidRPr="00AB6D7E" w:rsidRDefault="00A252D6" w:rsidP="0095761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государственной собственности бюджетным учреждениям</w:t>
      </w:r>
    </w:p>
    <w:p w:rsidR="00A252D6" w:rsidRPr="00AB6D7E" w:rsidRDefault="00A252D6" w:rsidP="0095761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вне рамок государственного оборонного заказа</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на предоставление бюджетных инвестиций федеральным бюджетным учреждениям на строительство (реконструкцию) объектов вне рамок государственного оборонного заказа.</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414 Бюджетные инвестиции в объекты</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государственной собственности бюджетным учреждениям</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в рамках государственного оборонного заказа</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на предоставление бюджетных инвестиций федеральным бюджетным учреждениям на строительство (реконструкцию) объектов в рамках государственного оборонного заказа.</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415 Бюджетные инвестиции в объекты государственной</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собственности автономным учреждениям</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на предоставление бюджетных инвестиций федеральным автономным учреждениям на строительство (реконструкцию) объектов.</w:t>
      </w:r>
    </w:p>
    <w:p w:rsidR="00A252D6" w:rsidRDefault="00A252D6" w:rsidP="00AB6D7E">
      <w:pPr>
        <w:spacing w:after="0" w:line="240" w:lineRule="auto"/>
        <w:jc w:val="both"/>
        <w:rPr>
          <w:rFonts w:ascii="Times New Roman" w:hAnsi="Times New Roman" w:cs="Times New Roman"/>
          <w:sz w:val="28"/>
          <w:szCs w:val="28"/>
        </w:rPr>
      </w:pPr>
    </w:p>
    <w:p w:rsidR="0065409E" w:rsidRDefault="0065409E" w:rsidP="00AB6D7E">
      <w:pPr>
        <w:spacing w:after="0" w:line="240" w:lineRule="auto"/>
        <w:jc w:val="both"/>
        <w:rPr>
          <w:rFonts w:ascii="Times New Roman" w:hAnsi="Times New Roman" w:cs="Times New Roman"/>
          <w:sz w:val="28"/>
          <w:szCs w:val="28"/>
        </w:rPr>
      </w:pPr>
    </w:p>
    <w:p w:rsidR="0065409E" w:rsidRPr="00AB6D7E" w:rsidRDefault="0065409E"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420 Бюджетные инвестиции в объекты государственной</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собственности государственным унитарным предприятиям</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В разрезе элементов данной подгруппы отражаются расходы федерального бюджета на осуществление бюджетных инвестиций в объекты капитального строительства государственной собственности Российской Федерации в форме капитальных вложений в имущество государственных унитарных предприятий.</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421 Бюджетные инвестиции в объекты государственной</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собственности государственным унитарным предприятиям,</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основанным на праве оперативного управления</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на осуществление бюджетных инвестиций в объекты капитального строительства государственной собственности Российской Федерации в форме капитальных вложений в имущество государственных унитарных предприятий, основанных на праве оперативного управления.</w:t>
      </w:r>
    </w:p>
    <w:p w:rsidR="00494B6E" w:rsidRPr="00AB6D7E" w:rsidRDefault="00494B6E"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422 Бюджетные инвестиции в объекты государственной</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собственности государственным унитарным предприятиям,</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основанным на праве хозяйственного ведения</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на осуществление бюджетных инвестиций в объекты капитального строительства государственной собственности Российской Федерации в форме капитальных вложений в имущество государственных унитарных предприятий, основанных на праве хозяйственного ведения.</w:t>
      </w:r>
    </w:p>
    <w:p w:rsidR="00A252D6" w:rsidRPr="009C54BD" w:rsidRDefault="00A252D6" w:rsidP="00AB6D7E">
      <w:pPr>
        <w:spacing w:after="0" w:line="240" w:lineRule="auto"/>
        <w:jc w:val="both"/>
        <w:rPr>
          <w:rFonts w:ascii="Times New Roman" w:hAnsi="Times New Roman" w:cs="Times New Roman"/>
          <w:sz w:val="20"/>
          <w:szCs w:val="20"/>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430 Бюджетные инвестиции в объекты государственных</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внебюджетных фондов</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Данная подгруппа предназначена для отражения расходов государственных внебюджетных фондов на осуществление бюджетных инвестиций в объекты капитального строительства.</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440 Бюджетные инвестиции на приобретение объектов</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недвижимого имущества</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 xml:space="preserve">В разрезе элементов данной подгруппы отражаются расходы федерального бюджета и бюджетов государственных внебюджетных фондов на приобретение объектов недвижимого имущества, за исключением земельных участков, приобретение которых учтено в проектно-сметной документации при осуществлении капитальных вложений, а также </w:t>
      </w:r>
      <w:r w:rsidRPr="00AB6D7E">
        <w:rPr>
          <w:rFonts w:ascii="Times New Roman" w:hAnsi="Times New Roman" w:cs="Times New Roman"/>
          <w:sz w:val="28"/>
          <w:szCs w:val="28"/>
        </w:rPr>
        <w:lastRenderedPageBreak/>
        <w:t>вооружений, военной и специальной техники, продукции производственно-технического назначения и имущества.</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441 Бюджетные инвестиции на приобретение объектов</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недвижимого имущества казенным учреждениям</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на предоставление бюджетных инвестиций федеральным казенным учреждениям на приобретение в федеральную собственность объектов недвижимого имущества.</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442 Бюджетные инвестиции на приобретение объектов</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недвижимого имущества бюджетным учреждениям</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на предоставление бюджетных инвестиций федеральным бюджетным учреждениям на приобретение в федеральную собственность объектов недвижимого имущества.</w:t>
      </w:r>
    </w:p>
    <w:p w:rsidR="00494B6E" w:rsidRPr="00AB6D7E" w:rsidRDefault="00494B6E"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443 Бюджетные инвестиции на приобретение объектов</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недвижимого имущества автономным учреждениям</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на предоставление бюджетных инвестиций федеральным автономным учреждениям на приобретение в федеральную собственность объектов недвижимого имущества.</w:t>
      </w:r>
    </w:p>
    <w:p w:rsidR="009C54BD" w:rsidRPr="00AB6D7E" w:rsidRDefault="009C54BD"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446 Бюджетные инвестиции на приобретение объектов</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недвижимого имущества государственным внебюджетным фондам</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бюджетов государственных внебюджетных фондов на приобретение объектов недвижимости.</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450 Бюджетные инвестиции иным юридическим лицам</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Данная подгруппа предназначена для отражения расходов федерального бюджета на предоставление бюджетных инвестиций юридическим лицам, не являющимся федеральными учреждениями и (или) государственными унитарными предприятиями (в том числе на строительство, реконструкцию и техническое перевооружение принадлежащих им объектов капитального строительства), в результате которых возникает право государственной собственности на эквивалентную часть уставных (складочных) капиталов указанных юридических лиц, оформляемое в соответствии с гражданским законодательством Российской Федерации.</w:t>
      </w:r>
    </w:p>
    <w:p w:rsidR="00A252D6" w:rsidRPr="00427CF4" w:rsidRDefault="00A252D6" w:rsidP="00AB6D7E">
      <w:pPr>
        <w:spacing w:after="0" w:line="240" w:lineRule="auto"/>
        <w:jc w:val="both"/>
        <w:rPr>
          <w:rFonts w:ascii="Times New Roman" w:hAnsi="Times New Roman" w:cs="Times New Roman"/>
          <w:color w:val="365F91" w:themeColor="accent1" w:themeShade="BF"/>
          <w:sz w:val="28"/>
          <w:szCs w:val="28"/>
        </w:rPr>
      </w:pPr>
    </w:p>
    <w:p w:rsidR="00E74C65" w:rsidRPr="00767FCA" w:rsidRDefault="00E74C65" w:rsidP="00E74C65">
      <w:pPr>
        <w:spacing w:after="0" w:line="240" w:lineRule="auto"/>
        <w:jc w:val="center"/>
        <w:rPr>
          <w:rFonts w:ascii="Times New Roman" w:hAnsi="Times New Roman" w:cs="Times New Roman"/>
          <w:sz w:val="28"/>
          <w:szCs w:val="28"/>
        </w:rPr>
      </w:pPr>
      <w:r w:rsidRPr="00767FCA">
        <w:rPr>
          <w:rFonts w:ascii="Times New Roman" w:hAnsi="Times New Roman" w:cs="Times New Roman"/>
          <w:sz w:val="28"/>
          <w:szCs w:val="28"/>
        </w:rPr>
        <w:t>460 Субсидии на осуществление капитальных вложений</w:t>
      </w:r>
    </w:p>
    <w:p w:rsidR="00E74C65" w:rsidRPr="00767FCA" w:rsidRDefault="00E74C65" w:rsidP="00E74C65">
      <w:pPr>
        <w:spacing w:after="0" w:line="240" w:lineRule="auto"/>
        <w:jc w:val="center"/>
        <w:rPr>
          <w:rFonts w:ascii="Times New Roman" w:hAnsi="Times New Roman" w:cs="Times New Roman"/>
          <w:sz w:val="28"/>
          <w:szCs w:val="28"/>
        </w:rPr>
      </w:pPr>
      <w:r w:rsidRPr="00767FCA">
        <w:rPr>
          <w:rFonts w:ascii="Times New Roman" w:hAnsi="Times New Roman" w:cs="Times New Roman"/>
          <w:sz w:val="28"/>
          <w:szCs w:val="28"/>
        </w:rPr>
        <w:t>бюджетным и автономным учреждениям,</w:t>
      </w:r>
    </w:p>
    <w:p w:rsidR="00E74C65" w:rsidRPr="00767FCA" w:rsidRDefault="00E74C65" w:rsidP="00E74C65">
      <w:pPr>
        <w:spacing w:after="0" w:line="240" w:lineRule="auto"/>
        <w:jc w:val="center"/>
        <w:rPr>
          <w:rFonts w:ascii="Times New Roman" w:hAnsi="Times New Roman" w:cs="Times New Roman"/>
          <w:sz w:val="28"/>
          <w:szCs w:val="28"/>
        </w:rPr>
      </w:pPr>
      <w:r w:rsidRPr="00767FCA">
        <w:rPr>
          <w:rFonts w:ascii="Times New Roman" w:hAnsi="Times New Roman" w:cs="Times New Roman"/>
          <w:sz w:val="28"/>
          <w:szCs w:val="28"/>
        </w:rPr>
        <w:t>государственным унитарным предприятиям</w:t>
      </w:r>
    </w:p>
    <w:p w:rsidR="00E74C65" w:rsidRPr="00767FCA" w:rsidRDefault="00E74C65" w:rsidP="00E74C65">
      <w:pPr>
        <w:spacing w:after="0" w:line="240" w:lineRule="auto"/>
        <w:jc w:val="both"/>
        <w:rPr>
          <w:rFonts w:ascii="Times New Roman" w:hAnsi="Times New Roman" w:cs="Times New Roman"/>
          <w:sz w:val="28"/>
          <w:szCs w:val="28"/>
        </w:rPr>
      </w:pPr>
    </w:p>
    <w:p w:rsidR="00E74C65" w:rsidRPr="00767FCA" w:rsidRDefault="00E74C65" w:rsidP="00E74C65">
      <w:pPr>
        <w:spacing w:after="0" w:line="240" w:lineRule="auto"/>
        <w:ind w:firstLine="709"/>
        <w:jc w:val="both"/>
        <w:rPr>
          <w:rFonts w:ascii="Times New Roman" w:hAnsi="Times New Roman" w:cs="Times New Roman"/>
          <w:sz w:val="28"/>
          <w:szCs w:val="28"/>
        </w:rPr>
      </w:pPr>
      <w:r w:rsidRPr="00767FCA">
        <w:rPr>
          <w:rFonts w:ascii="Times New Roman" w:hAnsi="Times New Roman" w:cs="Times New Roman"/>
          <w:sz w:val="28"/>
          <w:szCs w:val="28"/>
        </w:rPr>
        <w:t>В разрезе элементов данной подгруппы отражаются расходы федерального бюджета на предоставление субсидий на осуществление капитальных вложений бюджетным и автономным учреждениям, государственным унитарным предприятиям.</w:t>
      </w:r>
    </w:p>
    <w:p w:rsidR="00E74C65" w:rsidRPr="00767FCA" w:rsidRDefault="00E74C65" w:rsidP="00E74C65">
      <w:pPr>
        <w:spacing w:after="0" w:line="240" w:lineRule="auto"/>
        <w:jc w:val="both"/>
        <w:rPr>
          <w:rFonts w:ascii="Times New Roman" w:hAnsi="Times New Roman" w:cs="Times New Roman"/>
          <w:sz w:val="28"/>
          <w:szCs w:val="28"/>
        </w:rPr>
      </w:pPr>
    </w:p>
    <w:p w:rsidR="00E74C65" w:rsidRPr="00767FCA" w:rsidRDefault="00E74C65" w:rsidP="00E74C65">
      <w:pPr>
        <w:spacing w:after="0" w:line="240" w:lineRule="auto"/>
        <w:jc w:val="center"/>
        <w:rPr>
          <w:rFonts w:ascii="Times New Roman" w:hAnsi="Times New Roman" w:cs="Times New Roman"/>
          <w:sz w:val="28"/>
          <w:szCs w:val="28"/>
        </w:rPr>
      </w:pPr>
      <w:r w:rsidRPr="00767FCA">
        <w:rPr>
          <w:rFonts w:ascii="Times New Roman" w:hAnsi="Times New Roman" w:cs="Times New Roman"/>
          <w:sz w:val="28"/>
          <w:szCs w:val="28"/>
        </w:rPr>
        <w:t>461 Субсидии на приобретение объектов недвижимости</w:t>
      </w:r>
    </w:p>
    <w:p w:rsidR="00E74C65" w:rsidRPr="00767FCA" w:rsidRDefault="00E74C65" w:rsidP="00E74C65">
      <w:pPr>
        <w:spacing w:after="0" w:line="240" w:lineRule="auto"/>
        <w:jc w:val="center"/>
        <w:rPr>
          <w:rFonts w:ascii="Times New Roman" w:hAnsi="Times New Roman" w:cs="Times New Roman"/>
          <w:sz w:val="28"/>
          <w:szCs w:val="28"/>
        </w:rPr>
      </w:pPr>
      <w:r w:rsidRPr="00767FCA">
        <w:rPr>
          <w:rFonts w:ascii="Times New Roman" w:hAnsi="Times New Roman" w:cs="Times New Roman"/>
          <w:sz w:val="28"/>
          <w:szCs w:val="28"/>
        </w:rPr>
        <w:t>бюджетным учреждениям</w:t>
      </w:r>
    </w:p>
    <w:p w:rsidR="00E74C65" w:rsidRPr="00767FCA" w:rsidRDefault="00E74C65" w:rsidP="00E74C65">
      <w:pPr>
        <w:spacing w:after="0" w:line="240" w:lineRule="auto"/>
        <w:jc w:val="both"/>
        <w:rPr>
          <w:rFonts w:ascii="Times New Roman" w:hAnsi="Times New Roman" w:cs="Times New Roman"/>
          <w:sz w:val="28"/>
          <w:szCs w:val="28"/>
        </w:rPr>
      </w:pPr>
    </w:p>
    <w:p w:rsidR="00E74C65" w:rsidRPr="00767FCA" w:rsidRDefault="00E74C65" w:rsidP="00E74C65">
      <w:pPr>
        <w:spacing w:after="0" w:line="240" w:lineRule="auto"/>
        <w:ind w:firstLine="709"/>
        <w:jc w:val="both"/>
        <w:rPr>
          <w:rFonts w:ascii="Times New Roman" w:hAnsi="Times New Roman" w:cs="Times New Roman"/>
          <w:sz w:val="28"/>
          <w:szCs w:val="28"/>
        </w:rPr>
      </w:pPr>
      <w:r w:rsidRPr="00767FCA">
        <w:rPr>
          <w:rFonts w:ascii="Times New Roman" w:hAnsi="Times New Roman" w:cs="Times New Roman"/>
          <w:sz w:val="28"/>
          <w:szCs w:val="28"/>
        </w:rPr>
        <w:t>По данному элементу отражаются расходы на предоставление субсидий на приобретение недвижимости бюджетным учреждениям.</w:t>
      </w:r>
    </w:p>
    <w:p w:rsidR="009C54BD" w:rsidRDefault="009C54BD" w:rsidP="00E74C65">
      <w:pPr>
        <w:spacing w:after="0" w:line="240" w:lineRule="auto"/>
        <w:jc w:val="center"/>
        <w:rPr>
          <w:rFonts w:ascii="Times New Roman" w:hAnsi="Times New Roman" w:cs="Times New Roman"/>
          <w:sz w:val="28"/>
          <w:szCs w:val="28"/>
        </w:rPr>
      </w:pPr>
    </w:p>
    <w:p w:rsidR="00E74C65" w:rsidRPr="00767FCA" w:rsidRDefault="00E74C65" w:rsidP="00E74C65">
      <w:pPr>
        <w:spacing w:after="0" w:line="240" w:lineRule="auto"/>
        <w:jc w:val="center"/>
        <w:rPr>
          <w:rFonts w:ascii="Times New Roman" w:hAnsi="Times New Roman" w:cs="Times New Roman"/>
          <w:sz w:val="28"/>
          <w:szCs w:val="28"/>
        </w:rPr>
      </w:pPr>
      <w:r w:rsidRPr="00767FCA">
        <w:rPr>
          <w:rFonts w:ascii="Times New Roman" w:hAnsi="Times New Roman" w:cs="Times New Roman"/>
          <w:sz w:val="28"/>
          <w:szCs w:val="28"/>
        </w:rPr>
        <w:t>462 Субсидии на приобретение объектов недвижимости</w:t>
      </w:r>
    </w:p>
    <w:p w:rsidR="00E74C65" w:rsidRPr="00767FCA" w:rsidRDefault="00E74C65" w:rsidP="00E74C65">
      <w:pPr>
        <w:spacing w:after="0" w:line="240" w:lineRule="auto"/>
        <w:jc w:val="center"/>
        <w:rPr>
          <w:rFonts w:ascii="Times New Roman" w:hAnsi="Times New Roman" w:cs="Times New Roman"/>
          <w:sz w:val="28"/>
          <w:szCs w:val="28"/>
        </w:rPr>
      </w:pPr>
      <w:r w:rsidRPr="00767FCA">
        <w:rPr>
          <w:rFonts w:ascii="Times New Roman" w:hAnsi="Times New Roman" w:cs="Times New Roman"/>
          <w:sz w:val="28"/>
          <w:szCs w:val="28"/>
        </w:rPr>
        <w:t>автономным учреждениям</w:t>
      </w:r>
    </w:p>
    <w:p w:rsidR="00E74C65" w:rsidRPr="00767FCA" w:rsidRDefault="00E74C65" w:rsidP="00E74C65">
      <w:pPr>
        <w:spacing w:after="0" w:line="240" w:lineRule="auto"/>
        <w:jc w:val="both"/>
        <w:rPr>
          <w:rFonts w:ascii="Times New Roman" w:hAnsi="Times New Roman" w:cs="Times New Roman"/>
          <w:sz w:val="28"/>
          <w:szCs w:val="28"/>
        </w:rPr>
      </w:pPr>
    </w:p>
    <w:p w:rsidR="00E74C65" w:rsidRPr="00767FCA" w:rsidRDefault="00E74C65" w:rsidP="00427CF4">
      <w:pPr>
        <w:spacing w:after="0" w:line="240" w:lineRule="auto"/>
        <w:ind w:firstLine="709"/>
        <w:jc w:val="both"/>
        <w:rPr>
          <w:rFonts w:ascii="Times New Roman" w:hAnsi="Times New Roman" w:cs="Times New Roman"/>
          <w:sz w:val="28"/>
          <w:szCs w:val="28"/>
        </w:rPr>
      </w:pPr>
      <w:r w:rsidRPr="00767FCA">
        <w:rPr>
          <w:rFonts w:ascii="Times New Roman" w:hAnsi="Times New Roman" w:cs="Times New Roman"/>
          <w:sz w:val="28"/>
          <w:szCs w:val="28"/>
        </w:rPr>
        <w:t>По данному элементу отражаются расходы на предоставление субсидий на приобретение недвижимости автономным учреждениям.</w:t>
      </w:r>
    </w:p>
    <w:p w:rsidR="009C54BD" w:rsidRPr="00767FCA" w:rsidRDefault="009C54BD" w:rsidP="00E74C65">
      <w:pPr>
        <w:spacing w:after="0" w:line="240" w:lineRule="auto"/>
        <w:jc w:val="both"/>
        <w:rPr>
          <w:rFonts w:ascii="Times New Roman" w:hAnsi="Times New Roman" w:cs="Times New Roman"/>
          <w:sz w:val="28"/>
          <w:szCs w:val="28"/>
        </w:rPr>
      </w:pPr>
    </w:p>
    <w:p w:rsidR="00E74C65" w:rsidRPr="00767FCA" w:rsidRDefault="00E74C65" w:rsidP="00E74C65">
      <w:pPr>
        <w:spacing w:after="0" w:line="240" w:lineRule="auto"/>
        <w:jc w:val="center"/>
        <w:rPr>
          <w:rFonts w:ascii="Times New Roman" w:hAnsi="Times New Roman" w:cs="Times New Roman"/>
          <w:sz w:val="28"/>
          <w:szCs w:val="28"/>
        </w:rPr>
      </w:pPr>
      <w:r w:rsidRPr="00767FCA">
        <w:rPr>
          <w:rFonts w:ascii="Times New Roman" w:hAnsi="Times New Roman" w:cs="Times New Roman"/>
          <w:sz w:val="28"/>
          <w:szCs w:val="28"/>
        </w:rPr>
        <w:t>463 Субсидии на приобретение объектов недвижимости</w:t>
      </w:r>
    </w:p>
    <w:p w:rsidR="00E74C65" w:rsidRPr="00767FCA" w:rsidRDefault="00E74C65" w:rsidP="00E74C65">
      <w:pPr>
        <w:spacing w:after="0" w:line="240" w:lineRule="auto"/>
        <w:jc w:val="center"/>
        <w:rPr>
          <w:rFonts w:ascii="Times New Roman" w:hAnsi="Times New Roman" w:cs="Times New Roman"/>
          <w:sz w:val="28"/>
          <w:szCs w:val="28"/>
        </w:rPr>
      </w:pPr>
      <w:r w:rsidRPr="00767FCA">
        <w:rPr>
          <w:rFonts w:ascii="Times New Roman" w:hAnsi="Times New Roman" w:cs="Times New Roman"/>
          <w:sz w:val="28"/>
          <w:szCs w:val="28"/>
        </w:rPr>
        <w:t>государственным унитарным предприятиям</w:t>
      </w:r>
    </w:p>
    <w:p w:rsidR="00E74C65" w:rsidRPr="00767FCA" w:rsidRDefault="00E74C65" w:rsidP="00E74C65">
      <w:pPr>
        <w:spacing w:after="0" w:line="240" w:lineRule="auto"/>
        <w:jc w:val="both"/>
        <w:rPr>
          <w:rFonts w:ascii="Times New Roman" w:hAnsi="Times New Roman" w:cs="Times New Roman"/>
          <w:sz w:val="28"/>
          <w:szCs w:val="28"/>
        </w:rPr>
      </w:pPr>
    </w:p>
    <w:p w:rsidR="00E74C65" w:rsidRPr="00767FCA" w:rsidRDefault="00E74C65" w:rsidP="00427CF4">
      <w:pPr>
        <w:tabs>
          <w:tab w:val="left" w:pos="-5670"/>
        </w:tabs>
        <w:spacing w:after="0" w:line="240" w:lineRule="auto"/>
        <w:ind w:firstLine="709"/>
        <w:jc w:val="both"/>
        <w:rPr>
          <w:rFonts w:ascii="Times New Roman" w:hAnsi="Times New Roman" w:cs="Times New Roman"/>
          <w:sz w:val="28"/>
          <w:szCs w:val="28"/>
        </w:rPr>
      </w:pPr>
      <w:r w:rsidRPr="00767FCA">
        <w:rPr>
          <w:rFonts w:ascii="Times New Roman" w:hAnsi="Times New Roman" w:cs="Times New Roman"/>
          <w:sz w:val="28"/>
          <w:szCs w:val="28"/>
        </w:rPr>
        <w:t>По данному элементу отражаются расходы на предоставление субсидий на приобретение недвижимости государственным унитарным предприятиям.</w:t>
      </w:r>
    </w:p>
    <w:p w:rsidR="00E74C65" w:rsidRPr="00767FCA" w:rsidRDefault="00E74C65" w:rsidP="00E74C65">
      <w:pPr>
        <w:spacing w:after="0" w:line="240" w:lineRule="auto"/>
        <w:jc w:val="both"/>
        <w:rPr>
          <w:rFonts w:ascii="Times New Roman" w:hAnsi="Times New Roman" w:cs="Times New Roman"/>
          <w:sz w:val="28"/>
          <w:szCs w:val="28"/>
        </w:rPr>
      </w:pPr>
    </w:p>
    <w:p w:rsidR="00E74C65" w:rsidRPr="00767FCA" w:rsidRDefault="00E74C65" w:rsidP="00E74C65">
      <w:pPr>
        <w:spacing w:after="0" w:line="240" w:lineRule="auto"/>
        <w:jc w:val="center"/>
        <w:rPr>
          <w:rFonts w:ascii="Times New Roman" w:hAnsi="Times New Roman" w:cs="Times New Roman"/>
          <w:sz w:val="28"/>
          <w:szCs w:val="28"/>
        </w:rPr>
      </w:pPr>
      <w:r w:rsidRPr="00767FCA">
        <w:rPr>
          <w:rFonts w:ascii="Times New Roman" w:hAnsi="Times New Roman" w:cs="Times New Roman"/>
          <w:sz w:val="28"/>
          <w:szCs w:val="28"/>
        </w:rPr>
        <w:t>464 Субсидии на осуществление капитальных вложений в объекты капитального строительства бюджетным учреждениям</w:t>
      </w:r>
    </w:p>
    <w:p w:rsidR="00E74C65" w:rsidRPr="00767FCA" w:rsidRDefault="00E74C65" w:rsidP="00E74C65">
      <w:pPr>
        <w:spacing w:after="0" w:line="240" w:lineRule="auto"/>
        <w:jc w:val="both"/>
        <w:rPr>
          <w:rFonts w:ascii="Times New Roman" w:hAnsi="Times New Roman" w:cs="Times New Roman"/>
          <w:sz w:val="28"/>
          <w:szCs w:val="28"/>
        </w:rPr>
      </w:pPr>
    </w:p>
    <w:p w:rsidR="00E74C65" w:rsidRPr="00767FCA" w:rsidRDefault="00E74C65" w:rsidP="00427CF4">
      <w:pPr>
        <w:spacing w:after="0" w:line="240" w:lineRule="auto"/>
        <w:ind w:firstLine="709"/>
        <w:jc w:val="both"/>
        <w:rPr>
          <w:rFonts w:ascii="Times New Roman" w:hAnsi="Times New Roman" w:cs="Times New Roman"/>
          <w:sz w:val="28"/>
          <w:szCs w:val="28"/>
        </w:rPr>
      </w:pPr>
      <w:r w:rsidRPr="00767FCA">
        <w:rPr>
          <w:rFonts w:ascii="Times New Roman" w:hAnsi="Times New Roman" w:cs="Times New Roman"/>
          <w:sz w:val="28"/>
          <w:szCs w:val="28"/>
        </w:rPr>
        <w:t>По данному элементу отражаются расходы на предоставление субсидий на осуществление капитальных вложений в объекты капитального строительства бюджетным учреждениям.</w:t>
      </w:r>
    </w:p>
    <w:p w:rsidR="00E74C65" w:rsidRPr="00767FCA" w:rsidRDefault="00E74C65" w:rsidP="00E74C65">
      <w:pPr>
        <w:spacing w:after="0" w:line="240" w:lineRule="auto"/>
        <w:jc w:val="both"/>
        <w:rPr>
          <w:rFonts w:ascii="Times New Roman" w:hAnsi="Times New Roman" w:cs="Times New Roman"/>
          <w:sz w:val="28"/>
          <w:szCs w:val="28"/>
        </w:rPr>
      </w:pPr>
    </w:p>
    <w:p w:rsidR="00E74C65" w:rsidRPr="00767FCA" w:rsidRDefault="00E74C65" w:rsidP="00427CF4">
      <w:pPr>
        <w:spacing w:after="0" w:line="240" w:lineRule="auto"/>
        <w:ind w:firstLine="567"/>
        <w:jc w:val="center"/>
        <w:rPr>
          <w:rFonts w:ascii="Times New Roman" w:hAnsi="Times New Roman" w:cs="Times New Roman"/>
          <w:sz w:val="28"/>
          <w:szCs w:val="28"/>
        </w:rPr>
      </w:pPr>
      <w:r w:rsidRPr="00767FCA">
        <w:rPr>
          <w:rFonts w:ascii="Times New Roman" w:hAnsi="Times New Roman" w:cs="Times New Roman"/>
          <w:sz w:val="28"/>
          <w:szCs w:val="28"/>
        </w:rPr>
        <w:t>465 Субсидии на осуществление капитальных вложений в объекты капитального строительства автономным учреждениям</w:t>
      </w:r>
    </w:p>
    <w:p w:rsidR="00E74C65" w:rsidRPr="00767FCA" w:rsidRDefault="00E74C65" w:rsidP="00E74C65">
      <w:pPr>
        <w:spacing w:after="0" w:line="240" w:lineRule="auto"/>
        <w:jc w:val="both"/>
        <w:rPr>
          <w:rFonts w:ascii="Times New Roman" w:hAnsi="Times New Roman" w:cs="Times New Roman"/>
          <w:sz w:val="28"/>
          <w:szCs w:val="28"/>
        </w:rPr>
      </w:pPr>
    </w:p>
    <w:p w:rsidR="00E74C65" w:rsidRPr="00767FCA" w:rsidRDefault="00E74C65" w:rsidP="00427CF4">
      <w:pPr>
        <w:spacing w:after="0" w:line="240" w:lineRule="auto"/>
        <w:ind w:firstLine="709"/>
        <w:jc w:val="both"/>
        <w:rPr>
          <w:rFonts w:ascii="Times New Roman" w:hAnsi="Times New Roman" w:cs="Times New Roman"/>
          <w:sz w:val="28"/>
          <w:szCs w:val="28"/>
        </w:rPr>
      </w:pPr>
      <w:r w:rsidRPr="00767FCA">
        <w:rPr>
          <w:rFonts w:ascii="Times New Roman" w:hAnsi="Times New Roman" w:cs="Times New Roman"/>
          <w:sz w:val="28"/>
          <w:szCs w:val="28"/>
        </w:rPr>
        <w:t>По данному элементу отражаются расходы на предоставление субсидий на осуществление капитальных вложений в объекты капитального строительства автономным учреждениям.</w:t>
      </w:r>
    </w:p>
    <w:p w:rsidR="00E74C65" w:rsidRDefault="00E74C65" w:rsidP="00E74C65">
      <w:pPr>
        <w:spacing w:after="0" w:line="240" w:lineRule="auto"/>
        <w:jc w:val="both"/>
        <w:rPr>
          <w:rFonts w:ascii="Times New Roman" w:hAnsi="Times New Roman" w:cs="Times New Roman"/>
          <w:sz w:val="28"/>
          <w:szCs w:val="28"/>
        </w:rPr>
      </w:pPr>
    </w:p>
    <w:p w:rsidR="0065409E" w:rsidRDefault="0065409E" w:rsidP="00E74C65">
      <w:pPr>
        <w:spacing w:after="0" w:line="240" w:lineRule="auto"/>
        <w:jc w:val="both"/>
        <w:rPr>
          <w:rFonts w:ascii="Times New Roman" w:hAnsi="Times New Roman" w:cs="Times New Roman"/>
          <w:sz w:val="28"/>
          <w:szCs w:val="28"/>
        </w:rPr>
      </w:pPr>
    </w:p>
    <w:p w:rsidR="0065409E" w:rsidRPr="00767FCA" w:rsidRDefault="0065409E" w:rsidP="00E74C65">
      <w:pPr>
        <w:spacing w:after="0" w:line="240" w:lineRule="auto"/>
        <w:jc w:val="both"/>
        <w:rPr>
          <w:rFonts w:ascii="Times New Roman" w:hAnsi="Times New Roman" w:cs="Times New Roman"/>
          <w:sz w:val="28"/>
          <w:szCs w:val="28"/>
        </w:rPr>
      </w:pPr>
    </w:p>
    <w:p w:rsidR="00427CF4" w:rsidRPr="00767FCA" w:rsidRDefault="00E74C65" w:rsidP="00427CF4">
      <w:pPr>
        <w:spacing w:after="0" w:line="240" w:lineRule="auto"/>
        <w:jc w:val="center"/>
        <w:rPr>
          <w:rFonts w:ascii="Times New Roman" w:hAnsi="Times New Roman" w:cs="Times New Roman"/>
          <w:sz w:val="28"/>
          <w:szCs w:val="28"/>
        </w:rPr>
      </w:pPr>
      <w:r w:rsidRPr="00767FCA">
        <w:rPr>
          <w:rFonts w:ascii="Times New Roman" w:hAnsi="Times New Roman" w:cs="Times New Roman"/>
          <w:sz w:val="28"/>
          <w:szCs w:val="28"/>
        </w:rPr>
        <w:lastRenderedPageBreak/>
        <w:t>466 Субсидии на осу</w:t>
      </w:r>
      <w:r w:rsidR="00427CF4" w:rsidRPr="00767FCA">
        <w:rPr>
          <w:rFonts w:ascii="Times New Roman" w:hAnsi="Times New Roman" w:cs="Times New Roman"/>
          <w:sz w:val="28"/>
          <w:szCs w:val="28"/>
        </w:rPr>
        <w:t>ществление капитальных вложений</w:t>
      </w:r>
    </w:p>
    <w:p w:rsidR="00427CF4" w:rsidRPr="00767FCA" w:rsidRDefault="00E74C65" w:rsidP="00427CF4">
      <w:pPr>
        <w:spacing w:after="0" w:line="240" w:lineRule="auto"/>
        <w:jc w:val="center"/>
        <w:rPr>
          <w:rFonts w:ascii="Times New Roman" w:hAnsi="Times New Roman" w:cs="Times New Roman"/>
          <w:sz w:val="28"/>
          <w:szCs w:val="28"/>
        </w:rPr>
      </w:pPr>
      <w:r w:rsidRPr="00767FCA">
        <w:rPr>
          <w:rFonts w:ascii="Times New Roman" w:hAnsi="Times New Roman" w:cs="Times New Roman"/>
          <w:sz w:val="28"/>
          <w:szCs w:val="28"/>
        </w:rPr>
        <w:t>в объекты капиталь</w:t>
      </w:r>
      <w:r w:rsidR="00427CF4" w:rsidRPr="00767FCA">
        <w:rPr>
          <w:rFonts w:ascii="Times New Roman" w:hAnsi="Times New Roman" w:cs="Times New Roman"/>
          <w:sz w:val="28"/>
          <w:szCs w:val="28"/>
        </w:rPr>
        <w:t>ного строительства</w:t>
      </w:r>
    </w:p>
    <w:p w:rsidR="00E74C65" w:rsidRPr="00767FCA" w:rsidRDefault="00E74C65" w:rsidP="00427CF4">
      <w:pPr>
        <w:spacing w:after="0" w:line="240" w:lineRule="auto"/>
        <w:jc w:val="center"/>
        <w:rPr>
          <w:rFonts w:ascii="Times New Roman" w:hAnsi="Times New Roman" w:cs="Times New Roman"/>
          <w:sz w:val="28"/>
          <w:szCs w:val="28"/>
        </w:rPr>
      </w:pPr>
      <w:r w:rsidRPr="00767FCA">
        <w:rPr>
          <w:rFonts w:ascii="Times New Roman" w:hAnsi="Times New Roman" w:cs="Times New Roman"/>
          <w:sz w:val="28"/>
          <w:szCs w:val="28"/>
        </w:rPr>
        <w:t>государственным унитарным предприятиям</w:t>
      </w:r>
    </w:p>
    <w:p w:rsidR="00E74C65" w:rsidRPr="00767FCA" w:rsidRDefault="00E74C65" w:rsidP="00427CF4">
      <w:pPr>
        <w:spacing w:after="0" w:line="240" w:lineRule="auto"/>
        <w:jc w:val="center"/>
        <w:rPr>
          <w:rFonts w:ascii="Times New Roman" w:hAnsi="Times New Roman" w:cs="Times New Roman"/>
          <w:sz w:val="28"/>
          <w:szCs w:val="28"/>
        </w:rPr>
      </w:pPr>
    </w:p>
    <w:p w:rsidR="00E74C65" w:rsidRPr="00767FCA" w:rsidRDefault="00E74C65" w:rsidP="00427CF4">
      <w:pPr>
        <w:spacing w:after="0" w:line="240" w:lineRule="auto"/>
        <w:ind w:firstLine="709"/>
        <w:jc w:val="both"/>
        <w:rPr>
          <w:rFonts w:ascii="Times New Roman" w:hAnsi="Times New Roman" w:cs="Times New Roman"/>
          <w:sz w:val="28"/>
          <w:szCs w:val="28"/>
        </w:rPr>
      </w:pPr>
      <w:r w:rsidRPr="00767FCA">
        <w:rPr>
          <w:rFonts w:ascii="Times New Roman" w:hAnsi="Times New Roman" w:cs="Times New Roman"/>
          <w:sz w:val="28"/>
          <w:szCs w:val="28"/>
        </w:rPr>
        <w:t>По данному элементу отражаются расходы на предоставление субсидий на осуществление капитальных вложений в объекты капитального строительства государственным унитарным предприятиям.</w:t>
      </w:r>
    </w:p>
    <w:p w:rsidR="00E74C65" w:rsidRPr="00767FCA" w:rsidRDefault="00E74C65"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767FCA">
        <w:rPr>
          <w:rFonts w:ascii="Times New Roman" w:hAnsi="Times New Roman" w:cs="Times New Roman"/>
          <w:sz w:val="28"/>
          <w:szCs w:val="28"/>
        </w:rPr>
        <w:t>500 Межбюджетные трансферты</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Данная группа предназначена для отражения (с учетом установленной в ней детализации по подгруппам и элементам) расходов федерального бюджета и бюджетов государственных внебюджетных фондов на предоставление другим бюджетам бюджетной системы Российской Федерации межбюджетных трансфертов в форме дотаций, субсидий и субвенций и иных межбюджетных трансфертов.</w:t>
      </w:r>
    </w:p>
    <w:p w:rsidR="00494B6E" w:rsidRPr="00AB6D7E" w:rsidRDefault="00494B6E"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510 Дотации</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В разрезе элементов данной подгруппы отражаются расходы федерального бюджета на предоставление межбюджетных трансфертов в форме дотаций другим бюджетам бюджетной системы Российской Федерации.</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511 Дотации на выравнивание бюджетной обеспеченности</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субъектов Российской Федерации</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федерального бюджета на предоставление дотаций на выравнивание бюджетной обеспеченности субъектов Российской Федерации.</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512 Дотации бюджетам субъектов Российской Федерации</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на поддержку мер по обеспечению сбалансированности бюджетов</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федерального бюджета на предоставление дотаций бюджетам субъектов Российской Федерации на обеспечение сбалансированности бюджетов.</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513 Дотации бюджетам</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закрытых административно-территориальных</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образований, связанные со статусом закрытых</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административно-территориальных образований</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федерального бюджета на предоставление дотаций бюджетам закрытых административно-</w:t>
      </w:r>
      <w:r w:rsidRPr="00AB6D7E">
        <w:rPr>
          <w:rFonts w:ascii="Times New Roman" w:hAnsi="Times New Roman" w:cs="Times New Roman"/>
          <w:sz w:val="28"/>
          <w:szCs w:val="28"/>
        </w:rPr>
        <w:lastRenderedPageBreak/>
        <w:t>территориальных образований, связанных со статусом закрытых административно-территориальных образований.</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514 Дотации бюджету города Байконура</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федерального бюджета на предоставление дотаций бюджету города Байконура.</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520 Субсидии</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В разрезе элементов данной подгруппы отражаются расходы федерального бюджета и бюджетов государственных внебюджетных фондов на предоставление межбюджетных трансфертов в форме субсидий.</w:t>
      </w:r>
    </w:p>
    <w:p w:rsidR="00494B6E" w:rsidRPr="00AB6D7E" w:rsidRDefault="00494B6E"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521 Субсидии, за исключением субсидий</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на софинансирование объектов капитального строительства</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государственной собственности и муниципальной собственности</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подлежат отражению расходы федерального бюджета и бюджетов государственных внебюджетных фондов на предоставление субсидий бюджетам бюджетной системы Российской Федерации, за исключением субсидий на софинансирование объектов капитального строительства.</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522 Субсидии на софинансирование объектов капитального</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строительства государственной (муниципальной) собственности</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подлежат отражению расходы федерального бюджета и бюджетов государственных внебюджетных фондов на софинансирование объектов капитального строительства государственной собственности субъектов Российской Федерации и (или) муниципальной собственности.</w:t>
      </w:r>
    </w:p>
    <w:p w:rsidR="00A252D6" w:rsidRPr="00AB6D7E" w:rsidRDefault="00A252D6" w:rsidP="00576B61">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Поступление в доход бюджетов бюджетной системы Российской Федерации субсидий на указанные цели отражается по соответствующим кодам вида доходов 000 2 02 02077 00 0000 151 "Субсидии бюджетам на бюджетные инвестиции в объекты капитального строительства государственной собственности (объекты капитального строительства собственности муниципальных образований)" классификации доходов бюджетов.</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530 Субвенции</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 xml:space="preserve">Данная подгруппа отражает расходы федерального бюджета на предоставление межбюджетных трансфертов в форме субвенций в целях финансового обеспечения расходных обязательств, возникающих при </w:t>
      </w:r>
      <w:r w:rsidRPr="00AB6D7E">
        <w:rPr>
          <w:rFonts w:ascii="Times New Roman" w:hAnsi="Times New Roman" w:cs="Times New Roman"/>
          <w:sz w:val="28"/>
          <w:szCs w:val="28"/>
        </w:rPr>
        <w:lastRenderedPageBreak/>
        <w:t>выполнении полномочий Российской Федерации, переданных для осуществления органам государственной власти субъектов Российской Федерации и (или) органам местного самоуправления в установленном порядке.</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540 Иные межбюджетные трансферты</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Данная подгруппа отражает расходы федерального бюджета, связанные с предоставлением другим бюджетам иных межбюджетных трансфертов, не отнесенных к подгруппам 510 - 530, но направленных на финансовое обеспечение расходных обязательств, которые в соответствии с бюджетным законодательством могут осуществляться за счет средств соответствующего бюджета.</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550 Межбюджетные трансферты бюджету Фонда социального</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страхования Российской Федерации</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Данная подгруппа отражает расходы федерального бюджета и бюджетов государственных внебюджетных фондов на межбюджетные трансферты, передаваемые в бюджет Фонда социального страхования Российской Федерации.</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560 Межбюджетные трансферты бюджету Федерального фонда</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обязательного медицинского страхования</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Данная подгруппа отражает расходы федерального бюджета и бюджетов государственных внебюджетных фондов на межбюджетные трансферты, передаваемые в бюджет Федерального фонда обязательного медицинского страхования.</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570 Межбюджетные трансферты бюджету Пенсионного фонда</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Российской Федерации</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Данная подгруппа отражает расходы федерального бюджета и бюджетов государственных внебюджетных фондов на межбюджетные трансферты, передаваемые в бюджет Пенсионного фонда Российской Федерации.</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580 Межбюджетные трансферты бюджетам территориальных фондов</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обязательного медицинского страхования</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Данная подгруппа отражает расходы на предоставление межбюджетных трансфертов бюджетам территориальных государственных внебюджетных фондов в соответствии с законодательством Российской Федерации.</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600 Предоставление субсидий федеральным бюджетным,</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автономным учреждениям и иным некоммерческим организациям</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Данная группа предназначена для отражения (с учетом установленной в ней детализации по подгруппам и элементам) расходов федерального бюджета на предоставление субсидий федеральным бюджетным, автономным учреждениям и иным некоммерческим организациям в целях оказания государственных услуг (выполнения работ).</w:t>
      </w:r>
    </w:p>
    <w:p w:rsidR="00494B6E" w:rsidRPr="00AB6D7E" w:rsidRDefault="00494B6E"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610 Субсидии бюджетным учреждениям</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В разрезе элементов данной подгруппы отражаются расходы федерального бюджета на предоставление субсидий федеральным бюджетным учреждениям.</w:t>
      </w:r>
    </w:p>
    <w:p w:rsidR="009C54BD" w:rsidRPr="00AB6D7E" w:rsidRDefault="009C54BD"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611 Субсидии бюджетным учреждениям на финансовое</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обеспечение государственного задания на оказание</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государственных услуг (выполнение работ)</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федерального бюджета на предоставление субсидий федеральным бюджетным учреждениям на финансовое обеспечение государственного задания на оказание государственных услуг (выполнение работ).</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612 Субсидии бюджетным учреждениям на иные цели</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957613">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федерального бюджета на предоставление бюджетным учреждениям субсидий на иные цели, за исключением субсидий на финансовое обеспечение государственного задания на оказание государственных услуг (выполнение работ).</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620 Субсидии автономным учреждениям</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68798C">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В разрезе элементов данной подгруппы отражаются расходы федерального бюджета на предоставление субсидий федеральным автономным учреждениям.</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621 Субсидии автономным учреждениям</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на финансовое обеспечение государственного задания</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на оказание государственных услуг (выполнение работ)</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68798C">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 xml:space="preserve">По данному элементу отражаются расходы федерального бюджета на предоставление субсидий автономным учреждениям на финансовое </w:t>
      </w:r>
      <w:r w:rsidRPr="00AB6D7E">
        <w:rPr>
          <w:rFonts w:ascii="Times New Roman" w:hAnsi="Times New Roman" w:cs="Times New Roman"/>
          <w:sz w:val="28"/>
          <w:szCs w:val="28"/>
        </w:rPr>
        <w:lastRenderedPageBreak/>
        <w:t>обеспечение государственного задания на оказание государственных услуг (выполнение работ).</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622 Субсидии автономным учреждениям на иные цели</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68798C">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федерального бюджета на предоставление субсидий автономным учреждениям на иные цели, за исключением субсидий на финансовое обеспечение государственного задания на оказание государственных услуг (выполнение работ) и в целях бюджетных инвестиций.</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630 Субсидии некоммерческим организациям (за исключением</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государственных учреждений)</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68798C">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В рамках данной подгруппы отражаются расходы федерального бюджета, не отнесенные к элементам 611 - 622, на предоставление субсидий иным некоммерческим организациям, в том числе в соответствии с договорами (соглашениями) на оказание указанными организациями государственных услуг (выполнение работ) в пользу физических и (или) юридических лиц.</w:t>
      </w:r>
    </w:p>
    <w:p w:rsidR="00A252D6" w:rsidRPr="00AB6D7E" w:rsidRDefault="00A252D6" w:rsidP="00B96B43">
      <w:pPr>
        <w:spacing w:after="0" w:line="240" w:lineRule="auto"/>
        <w:jc w:val="center"/>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700 Обслуживание государственного долга</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Российской Федерации</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68798C">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Данная группа предназначена для отражения расходов федерального бюджета по государственным долговым обязательствам Российской Федерации в виде процентов по ним, дисконта, комиссий, а также прочих расходов, связанных с обслуживанием государственного долга Российской Федерации.</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710 Обслуживание государственного долга</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Российской Федерации</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68798C">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Данная подгруппа отражает расходы федерального бюджета на обслуживание государственного долга Российской Федерации.</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800 Иные бюджетные ассигнования</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68798C">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Данная группа предназначена для отражения (с учетом установленной в ней детализации по подгруппам и элементам) расходов федерального бюджета и бюджетов государственных фондов, не отнесенных к группам</w:t>
      </w:r>
      <w:r w:rsidR="005A50DB">
        <w:rPr>
          <w:rFonts w:ascii="Times New Roman" w:hAnsi="Times New Roman" w:cs="Times New Roman"/>
          <w:sz w:val="28"/>
          <w:szCs w:val="28"/>
        </w:rPr>
        <w:t xml:space="preserve"> </w:t>
      </w:r>
      <w:r w:rsidRPr="00AB6D7E">
        <w:rPr>
          <w:rFonts w:ascii="Times New Roman" w:hAnsi="Times New Roman" w:cs="Times New Roman"/>
          <w:sz w:val="28"/>
          <w:szCs w:val="28"/>
        </w:rPr>
        <w:t xml:space="preserve"> 100 - 700.</w:t>
      </w:r>
    </w:p>
    <w:p w:rsidR="00A252D6" w:rsidRDefault="00A252D6" w:rsidP="00AB6D7E">
      <w:pPr>
        <w:spacing w:after="0" w:line="240" w:lineRule="auto"/>
        <w:jc w:val="both"/>
        <w:rPr>
          <w:rFonts w:ascii="Times New Roman" w:hAnsi="Times New Roman" w:cs="Times New Roman"/>
          <w:sz w:val="28"/>
          <w:szCs w:val="28"/>
        </w:rPr>
      </w:pPr>
    </w:p>
    <w:p w:rsidR="0065409E" w:rsidRDefault="0065409E" w:rsidP="00AB6D7E">
      <w:pPr>
        <w:spacing w:after="0" w:line="240" w:lineRule="auto"/>
        <w:jc w:val="both"/>
        <w:rPr>
          <w:rFonts w:ascii="Times New Roman" w:hAnsi="Times New Roman" w:cs="Times New Roman"/>
          <w:sz w:val="28"/>
          <w:szCs w:val="28"/>
        </w:rPr>
      </w:pPr>
    </w:p>
    <w:p w:rsidR="0065409E" w:rsidRPr="00AB6D7E" w:rsidRDefault="0065409E"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lastRenderedPageBreak/>
        <w:t>810 Субсидии юридическим лицам</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(кроме государственных учреждений) и физическим лицам -</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производителям товаров, работ, услуг</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68798C">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данной подгруппе отражаются расходы федерального бюджета на предоставление субсидий организациям любой формы собственности, кроме государственных учреждений, а также индивидуальным предпринимателям, физическим лицам - производителям товаров, работ, услуг, в том числе на:</w:t>
      </w:r>
    </w:p>
    <w:p w:rsidR="00A252D6" w:rsidRPr="00AB6D7E" w:rsidRDefault="00A252D6" w:rsidP="00AB6D7E">
      <w:pPr>
        <w:spacing w:after="0" w:line="240" w:lineRule="auto"/>
        <w:jc w:val="both"/>
        <w:rPr>
          <w:rFonts w:ascii="Times New Roman" w:hAnsi="Times New Roman" w:cs="Times New Roman"/>
          <w:sz w:val="28"/>
          <w:szCs w:val="28"/>
        </w:rPr>
      </w:pPr>
      <w:r w:rsidRPr="00AB6D7E">
        <w:rPr>
          <w:rFonts w:ascii="Times New Roman" w:hAnsi="Times New Roman" w:cs="Times New Roman"/>
          <w:sz w:val="28"/>
          <w:szCs w:val="28"/>
        </w:rPr>
        <w:t>возмещение затрат или недополученных доходов в связи с производством (реализацией) товаров, выполнением работ, оказанием услуг;</w:t>
      </w:r>
    </w:p>
    <w:p w:rsidR="00A252D6" w:rsidRPr="00AB6D7E" w:rsidRDefault="00A252D6" w:rsidP="00AB6D7E">
      <w:pPr>
        <w:spacing w:after="0" w:line="240" w:lineRule="auto"/>
        <w:jc w:val="both"/>
        <w:rPr>
          <w:rFonts w:ascii="Times New Roman" w:hAnsi="Times New Roman" w:cs="Times New Roman"/>
          <w:sz w:val="28"/>
          <w:szCs w:val="28"/>
        </w:rPr>
      </w:pPr>
      <w:r w:rsidRPr="00AB6D7E">
        <w:rPr>
          <w:rFonts w:ascii="Times New Roman" w:hAnsi="Times New Roman" w:cs="Times New Roman"/>
          <w:sz w:val="28"/>
          <w:szCs w:val="28"/>
        </w:rPr>
        <w:t>иные цели в соответствии с бюджетным законодательством Российской Федерации.</w:t>
      </w:r>
    </w:p>
    <w:p w:rsidR="00A252D6" w:rsidRPr="00AB6D7E" w:rsidRDefault="00A252D6" w:rsidP="00B96B43">
      <w:pPr>
        <w:spacing w:after="0" w:line="240" w:lineRule="auto"/>
        <w:jc w:val="center"/>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820 Субсидии государственным корпорациям (компаниям)</w:t>
      </w:r>
    </w:p>
    <w:p w:rsidR="00A252D6" w:rsidRPr="00494B6E" w:rsidRDefault="00A252D6" w:rsidP="00AB6D7E">
      <w:pPr>
        <w:spacing w:after="0" w:line="240" w:lineRule="auto"/>
        <w:jc w:val="both"/>
        <w:rPr>
          <w:rFonts w:ascii="Times New Roman" w:hAnsi="Times New Roman" w:cs="Times New Roman"/>
          <w:sz w:val="20"/>
          <w:szCs w:val="20"/>
        </w:rPr>
      </w:pPr>
    </w:p>
    <w:p w:rsidR="00A252D6" w:rsidRPr="00AB6D7E" w:rsidRDefault="00A252D6" w:rsidP="0068798C">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В разрезе элементов данной подгруппы отражаются расходы федерального бюджета на предоставление субсидий государственным корпорациям, цели, порядок определения объема и предоставления которых из федерального бюджета устанавливается соответственно Правительством Российской Федерации, а также федеральными законами, предусматривающими создание государственных корпораций и государственных компаний.</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821 Субсидии государственным корпорациям (компаниям)</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в виде имущественного взноса</w:t>
      </w:r>
    </w:p>
    <w:p w:rsidR="00A252D6" w:rsidRPr="00494B6E" w:rsidRDefault="00A252D6" w:rsidP="00AB6D7E">
      <w:pPr>
        <w:spacing w:after="0" w:line="240" w:lineRule="auto"/>
        <w:jc w:val="both"/>
        <w:rPr>
          <w:rFonts w:ascii="Times New Roman" w:hAnsi="Times New Roman" w:cs="Times New Roman"/>
          <w:sz w:val="20"/>
          <w:szCs w:val="20"/>
        </w:rPr>
      </w:pPr>
    </w:p>
    <w:p w:rsidR="00A252D6" w:rsidRPr="00AB6D7E" w:rsidRDefault="00A252D6" w:rsidP="0068798C">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подлежат отражению расходы на предоставление субсидий государственным корпорациям (компаниям) в виде имущественного взноса.</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822 Субсидии государственным корпорациям (компаниям)</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на выполнение возложенных на них государственных полномочий</w:t>
      </w:r>
    </w:p>
    <w:p w:rsidR="00A252D6" w:rsidRPr="00494B6E" w:rsidRDefault="00A252D6" w:rsidP="00AB6D7E">
      <w:pPr>
        <w:spacing w:after="0" w:line="240" w:lineRule="auto"/>
        <w:jc w:val="both"/>
        <w:rPr>
          <w:rFonts w:ascii="Times New Roman" w:hAnsi="Times New Roman" w:cs="Times New Roman"/>
          <w:sz w:val="20"/>
          <w:szCs w:val="20"/>
        </w:rPr>
      </w:pPr>
    </w:p>
    <w:p w:rsidR="00A252D6" w:rsidRPr="00AB6D7E" w:rsidRDefault="00A252D6" w:rsidP="0068798C">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подлежат отражению расходы на предоставление субсидий государственным корпорациям (компаниям) на выполнение возложенных на них государственных полномочий.</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823 Иные субсидии государственным корпорациям (компаниям)</w:t>
      </w:r>
    </w:p>
    <w:p w:rsidR="00A252D6" w:rsidRPr="00494B6E" w:rsidRDefault="00A252D6" w:rsidP="00AB6D7E">
      <w:pPr>
        <w:spacing w:after="0" w:line="240" w:lineRule="auto"/>
        <w:jc w:val="both"/>
        <w:rPr>
          <w:rFonts w:ascii="Times New Roman" w:hAnsi="Times New Roman" w:cs="Times New Roman"/>
          <w:sz w:val="20"/>
          <w:szCs w:val="20"/>
        </w:rPr>
      </w:pPr>
    </w:p>
    <w:p w:rsidR="00A252D6" w:rsidRPr="00AB6D7E" w:rsidRDefault="00A252D6" w:rsidP="0068798C">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подлежат отражению расходы на предоставление субсидий государственным корпорациям (компаниям) на иные цели, не отнесенные на элементы 821 и 822.</w:t>
      </w:r>
    </w:p>
    <w:p w:rsidR="00A252D6" w:rsidRDefault="00A252D6" w:rsidP="00AB6D7E">
      <w:pPr>
        <w:spacing w:after="0" w:line="240" w:lineRule="auto"/>
        <w:jc w:val="both"/>
        <w:rPr>
          <w:rFonts w:ascii="Times New Roman" w:hAnsi="Times New Roman" w:cs="Times New Roman"/>
          <w:sz w:val="28"/>
          <w:szCs w:val="28"/>
        </w:rPr>
      </w:pPr>
    </w:p>
    <w:p w:rsidR="0065409E" w:rsidRDefault="0065409E" w:rsidP="00AB6D7E">
      <w:pPr>
        <w:spacing w:after="0" w:line="240" w:lineRule="auto"/>
        <w:jc w:val="both"/>
        <w:rPr>
          <w:rFonts w:ascii="Times New Roman" w:hAnsi="Times New Roman" w:cs="Times New Roman"/>
          <w:sz w:val="28"/>
          <w:szCs w:val="28"/>
        </w:rPr>
      </w:pPr>
    </w:p>
    <w:p w:rsidR="0065409E" w:rsidRDefault="0065409E" w:rsidP="00AB6D7E">
      <w:pPr>
        <w:spacing w:after="0" w:line="240" w:lineRule="auto"/>
        <w:jc w:val="both"/>
        <w:rPr>
          <w:rFonts w:ascii="Times New Roman" w:hAnsi="Times New Roman" w:cs="Times New Roman"/>
          <w:sz w:val="28"/>
          <w:szCs w:val="28"/>
        </w:rPr>
      </w:pPr>
    </w:p>
    <w:p w:rsidR="0065409E" w:rsidRPr="00AB6D7E" w:rsidRDefault="0065409E"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lastRenderedPageBreak/>
        <w:t>830 Исполнение судебных актов</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68798C">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В разрезе элементов данной подгруппы отражаются отдельные расходы федерального бюджета и бюджетов государственных внебюджетных фондов на исполнение судебных актов по обращению взыскания на средства соответствующих бюджетов.</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831 Исполнение судебных актов Российской Федерации</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и мировых соглашений по возмещению вреда, причиненного</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в результате незаконных действий (бездействия) органов</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государственной власти (государственных органов)</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либо должностных лиц этих органов, а также в результате</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деятельности казенных учреждений</w:t>
      </w:r>
    </w:p>
    <w:p w:rsidR="00A252D6" w:rsidRPr="00494B6E" w:rsidRDefault="00A252D6" w:rsidP="00AB6D7E">
      <w:pPr>
        <w:spacing w:after="0" w:line="240" w:lineRule="auto"/>
        <w:jc w:val="both"/>
        <w:rPr>
          <w:rFonts w:ascii="Times New Roman" w:hAnsi="Times New Roman" w:cs="Times New Roman"/>
          <w:sz w:val="20"/>
          <w:szCs w:val="20"/>
        </w:rPr>
      </w:pPr>
    </w:p>
    <w:p w:rsidR="00A252D6" w:rsidRPr="00AB6D7E" w:rsidRDefault="00A252D6" w:rsidP="0068798C">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подлежат отражению отдельные расходы на исполнение судебных актов Российской Федерации, мировых соглашений по возмещению вреда, причиненного гражданину или юридическому лицу в результате незаконных действий (бездействия) органов государственной власти (государственных органов) либо должностных лиц этих органов, а также деятельности федеральных казенных учреждений, в том числе расходы на:</w:t>
      </w:r>
    </w:p>
    <w:p w:rsidR="00A252D6" w:rsidRPr="00AB6D7E" w:rsidRDefault="00A252D6" w:rsidP="0068798C">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уплату пеней и штрафов по государственным контрактам на поставку товаров, выполнение работ, оказание услуг для государственных нужд;</w:t>
      </w:r>
    </w:p>
    <w:p w:rsidR="00A252D6" w:rsidRPr="00AB6D7E" w:rsidRDefault="00A252D6" w:rsidP="0068798C">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выплату компенсаций за задержку выплат в пользу физических лиц (включая выплаты работникам учреждений);</w:t>
      </w:r>
    </w:p>
    <w:p w:rsidR="00A252D6" w:rsidRPr="00AB6D7E" w:rsidRDefault="00A252D6" w:rsidP="0068798C">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возмещение морального вреда;</w:t>
      </w:r>
    </w:p>
    <w:p w:rsidR="0068798C" w:rsidRPr="00767FCA" w:rsidRDefault="00A252D6" w:rsidP="0068798C">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 xml:space="preserve">возмещение судебных издержек (государственной пошлины и иных </w:t>
      </w:r>
      <w:r w:rsidRPr="00767FCA">
        <w:rPr>
          <w:rFonts w:ascii="Times New Roman" w:hAnsi="Times New Roman" w:cs="Times New Roman"/>
          <w:sz w:val="28"/>
          <w:szCs w:val="28"/>
        </w:rPr>
        <w:t>издержек, связанных с рассмотрением дел в судах)</w:t>
      </w:r>
      <w:r w:rsidR="002655D8" w:rsidRPr="00767FCA">
        <w:rPr>
          <w:rFonts w:ascii="Times New Roman" w:hAnsi="Times New Roman" w:cs="Times New Roman"/>
          <w:sz w:val="28"/>
          <w:szCs w:val="28"/>
        </w:rPr>
        <w:t>;</w:t>
      </w:r>
    </w:p>
    <w:p w:rsidR="002655D8" w:rsidRPr="00767FCA" w:rsidRDefault="002655D8" w:rsidP="0068798C">
      <w:pPr>
        <w:spacing w:after="0" w:line="240" w:lineRule="auto"/>
        <w:ind w:firstLine="709"/>
        <w:jc w:val="both"/>
        <w:rPr>
          <w:rFonts w:ascii="Times New Roman" w:hAnsi="Times New Roman" w:cs="Times New Roman"/>
          <w:sz w:val="28"/>
          <w:szCs w:val="28"/>
        </w:rPr>
      </w:pPr>
      <w:r w:rsidRPr="00767FCA">
        <w:rPr>
          <w:rFonts w:ascii="Times New Roman" w:hAnsi="Times New Roman" w:cs="Times New Roman"/>
          <w:sz w:val="28"/>
          <w:szCs w:val="28"/>
        </w:rPr>
        <w:t>возврат неосновательного обогащения;</w:t>
      </w:r>
    </w:p>
    <w:p w:rsidR="00A252D6" w:rsidRPr="00767FCA" w:rsidRDefault="0068798C" w:rsidP="0068798C">
      <w:pPr>
        <w:spacing w:after="0" w:line="240" w:lineRule="auto"/>
        <w:ind w:firstLine="709"/>
        <w:jc w:val="both"/>
        <w:rPr>
          <w:rFonts w:ascii="Times New Roman" w:hAnsi="Times New Roman" w:cs="Times New Roman"/>
          <w:sz w:val="28"/>
          <w:szCs w:val="28"/>
        </w:rPr>
      </w:pPr>
      <w:r w:rsidRPr="00767FCA">
        <w:rPr>
          <w:rFonts w:ascii="Times New Roman" w:hAnsi="Times New Roman" w:cs="Times New Roman"/>
          <w:sz w:val="28"/>
          <w:szCs w:val="28"/>
        </w:rPr>
        <w:t xml:space="preserve">внесение </w:t>
      </w:r>
      <w:r w:rsidR="00441D1B" w:rsidRPr="00767FCA">
        <w:rPr>
          <w:rFonts w:ascii="Times New Roman" w:hAnsi="Times New Roman" w:cs="Times New Roman"/>
          <w:sz w:val="28"/>
          <w:szCs w:val="28"/>
        </w:rPr>
        <w:t>на депозитный счет арбитражного суда денежных сумм, необходимых для оплаты судебных издержек, осуществляемые на основании соответствующего судебного решения</w:t>
      </w:r>
      <w:r w:rsidR="00A252D6" w:rsidRPr="00767FCA">
        <w:rPr>
          <w:rFonts w:ascii="Times New Roman" w:hAnsi="Times New Roman" w:cs="Times New Roman"/>
          <w:sz w:val="28"/>
          <w:szCs w:val="28"/>
        </w:rPr>
        <w:t>.</w:t>
      </w:r>
    </w:p>
    <w:p w:rsidR="00A252D6" w:rsidRPr="00AB6D7E" w:rsidRDefault="00A252D6" w:rsidP="0068798C">
      <w:pPr>
        <w:spacing w:after="0" w:line="240" w:lineRule="auto"/>
        <w:ind w:firstLine="709"/>
        <w:jc w:val="both"/>
        <w:rPr>
          <w:rFonts w:ascii="Times New Roman" w:hAnsi="Times New Roman" w:cs="Times New Roman"/>
          <w:sz w:val="28"/>
          <w:szCs w:val="28"/>
        </w:rPr>
      </w:pPr>
      <w:r w:rsidRPr="00767FCA">
        <w:rPr>
          <w:rFonts w:ascii="Times New Roman" w:hAnsi="Times New Roman" w:cs="Times New Roman"/>
          <w:sz w:val="28"/>
          <w:szCs w:val="28"/>
        </w:rPr>
        <w:t>Расходы на исполнение судебных актов, предусматривающих</w:t>
      </w:r>
      <w:r w:rsidRPr="00AB6D7E">
        <w:rPr>
          <w:rFonts w:ascii="Times New Roman" w:hAnsi="Times New Roman" w:cs="Times New Roman"/>
          <w:sz w:val="28"/>
          <w:szCs w:val="28"/>
        </w:rPr>
        <w:t xml:space="preserve"> обязательство Российской Федерации по выплате пенсий, пособий, оплату труда работников учреждений, а также на оплату кредиторской задолженности по договорам на поставку товаров, выполнение работ, оказание услуг для государственных нужд и т.п., подлежат отражению по соответствующим группам, подгруппам и элементам классификации видов расходов.</w:t>
      </w:r>
    </w:p>
    <w:p w:rsidR="00A252D6" w:rsidRDefault="00A252D6" w:rsidP="00AB6D7E">
      <w:pPr>
        <w:spacing w:after="0" w:line="240" w:lineRule="auto"/>
        <w:jc w:val="both"/>
        <w:rPr>
          <w:rFonts w:ascii="Times New Roman" w:hAnsi="Times New Roman" w:cs="Times New Roman"/>
          <w:sz w:val="28"/>
          <w:szCs w:val="28"/>
        </w:rPr>
      </w:pPr>
    </w:p>
    <w:p w:rsidR="0065409E" w:rsidRDefault="0065409E" w:rsidP="00AB6D7E">
      <w:pPr>
        <w:spacing w:after="0" w:line="240" w:lineRule="auto"/>
        <w:jc w:val="both"/>
        <w:rPr>
          <w:rFonts w:ascii="Times New Roman" w:hAnsi="Times New Roman" w:cs="Times New Roman"/>
          <w:sz w:val="28"/>
          <w:szCs w:val="28"/>
        </w:rPr>
      </w:pPr>
    </w:p>
    <w:p w:rsidR="0065409E" w:rsidRDefault="0065409E" w:rsidP="00AB6D7E">
      <w:pPr>
        <w:spacing w:after="0" w:line="240" w:lineRule="auto"/>
        <w:jc w:val="both"/>
        <w:rPr>
          <w:rFonts w:ascii="Times New Roman" w:hAnsi="Times New Roman" w:cs="Times New Roman"/>
          <w:sz w:val="28"/>
          <w:szCs w:val="28"/>
        </w:rPr>
      </w:pPr>
    </w:p>
    <w:p w:rsidR="0065409E" w:rsidRDefault="0065409E" w:rsidP="00AB6D7E">
      <w:pPr>
        <w:spacing w:after="0" w:line="240" w:lineRule="auto"/>
        <w:jc w:val="both"/>
        <w:rPr>
          <w:rFonts w:ascii="Times New Roman" w:hAnsi="Times New Roman" w:cs="Times New Roman"/>
          <w:sz w:val="28"/>
          <w:szCs w:val="28"/>
        </w:rPr>
      </w:pPr>
    </w:p>
    <w:p w:rsidR="0065409E" w:rsidRDefault="0065409E" w:rsidP="00AB6D7E">
      <w:pPr>
        <w:spacing w:after="0" w:line="240" w:lineRule="auto"/>
        <w:jc w:val="both"/>
        <w:rPr>
          <w:rFonts w:ascii="Times New Roman" w:hAnsi="Times New Roman" w:cs="Times New Roman"/>
          <w:sz w:val="28"/>
          <w:szCs w:val="28"/>
        </w:rPr>
      </w:pPr>
    </w:p>
    <w:p w:rsidR="0065409E" w:rsidRPr="00AB6D7E" w:rsidRDefault="0065409E"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lastRenderedPageBreak/>
        <w:t>832 Исполнение судебных актов судебных органов</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иностранных государств, международных судов и арбитражей,</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определяемых международными договорами Российской</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Федерации, в результате незаконных действий (бездействия)</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органов государственной власти (государственных органов)</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либо должностных лиц этих органов, мировых соглашений,</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заключенных в рамках судебных процессов в судебных органах</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иностранных государств, в международных судах и арбитражах</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441D1B">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подлежат отражению отдельные расходы федерального бюджета на исполнение судебных актов судебных органов иностранных государств, международных судов и арбитражей, определяемых международными договорами Российской Федерации, в результате незаконных действий (бездействия) органов государственной власти (государственных органов) либо должностных лиц этих органов, мировых соглашений, заключенных в рамках судебных процессов в судебных органах иностранных государств, в международных судах и арбитражах, оплата юридических и адвокатских услуг, судебных издержек, связанных с представлением интересов Российской Федерации в международных судебных и иных юридических спорах, в том числе расходы на:</w:t>
      </w:r>
    </w:p>
    <w:p w:rsidR="00A252D6" w:rsidRPr="00AB6D7E" w:rsidRDefault="00A252D6" w:rsidP="00441D1B">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оплату судебных издержек, юридических и адвокатских услуг, связанных с представлением интересов Российской Федерации в международных судебных и иных юридических спорах;</w:t>
      </w:r>
    </w:p>
    <w:p w:rsidR="00A252D6" w:rsidRPr="00AB6D7E" w:rsidRDefault="00A252D6" w:rsidP="00441D1B">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осуществление выплат по решениям Правительства Российской Федерации, связанных с исполнением судебных актов судебных органов иностранных государств, мировых соглашений, заключенных в рамках судебных процессов в судебных органах иностранных государств, в международных судах и арбитражах;</w:t>
      </w:r>
    </w:p>
    <w:p w:rsidR="00A252D6" w:rsidRPr="00AB6D7E" w:rsidRDefault="00A252D6" w:rsidP="00441D1B">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выплату денежных компенсаций истцам в случае вынесения соответствующих решений Европейским Судом по правам человека;</w:t>
      </w:r>
    </w:p>
    <w:p w:rsidR="00A252D6" w:rsidRPr="00AB6D7E" w:rsidRDefault="00A252D6" w:rsidP="00441D1B">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уплату пеней и штрафов по государственным контрактам на поставку товаров, выполнение работ, оказание услуг для государственных нужд;</w:t>
      </w:r>
    </w:p>
    <w:p w:rsidR="00A252D6" w:rsidRPr="00AB6D7E" w:rsidRDefault="00A252D6" w:rsidP="00441D1B">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выплату компенсаций за задержку выплат в пользу физических лиц (включая выплаты работникам учреждений);</w:t>
      </w:r>
    </w:p>
    <w:p w:rsidR="00A252D6" w:rsidRPr="00AB6D7E" w:rsidRDefault="00A252D6" w:rsidP="00441D1B">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возмещение морального вреда;</w:t>
      </w:r>
    </w:p>
    <w:p w:rsidR="00A252D6" w:rsidRPr="00AB6D7E" w:rsidRDefault="00A252D6" w:rsidP="00441D1B">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возмещение судебных издержек (государственной пошлины и иных издержек, связанных с рассмотрением дел в судах);</w:t>
      </w:r>
    </w:p>
    <w:p w:rsidR="00A252D6" w:rsidRPr="00AB6D7E" w:rsidRDefault="00A252D6" w:rsidP="00441D1B">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другие аналогичные расходы.</w:t>
      </w:r>
    </w:p>
    <w:p w:rsidR="00A252D6" w:rsidRPr="00AB6D7E" w:rsidRDefault="00A252D6" w:rsidP="00441D1B">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Расходы на исполнение судебных актов, предусматривающих обязательство Российской Федерации по выплате пенсий, пособий, оплату труда работников учреждений, а также на оплату кредиторской задолженности по договорам на поставку товаров, выполнение работ, оказание услуг для государственных нужд и т.п., подлежат отражению по соответствующим группам, подгруппам и элементам классификации видов расходов.</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840 Исполнение государственных гарантий без права</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регрессного требования гаранта к принципалу или уступки</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гаранту прав требования бенефициара к принципалу</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441D1B">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В разрезе элементов данной подгруппы отражаются расходы федерального бюджета, связанные с исполнением государственных гарантий Российской Федерации без права регрессного требования гаранта к принципалу или уступки гаранту прав требования бенефициара к принципалу.</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841 Исполнение государственных гарантий</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Российской Федерацией</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441D1B">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федерального бюджета на исполнение государственных гарантий Российской Федерации.</w:t>
      </w:r>
    </w:p>
    <w:p w:rsidR="00494B6E" w:rsidRPr="00AB6D7E" w:rsidRDefault="00494B6E"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850 Уплата налогов, сборов и иных платежей</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441D1B">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В разрезе элементов данной подгруппы отражаются расходы федерального бюджета и бюджетов государственных внебюджетных фондов на уплату налогов (включаемых в состав расходов), государственных пошлин, сборов и обязательных платежей в бюджеты бюджетной системы Российской Федерации в соответствии с законодательством Российской Федерации, а также иных платежей и взносов.</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851 Уплата налога на имущество организаций</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и земельного налога</w:t>
      </w:r>
    </w:p>
    <w:p w:rsidR="00A252D6" w:rsidRPr="009C54BD" w:rsidRDefault="00A252D6" w:rsidP="00AB6D7E">
      <w:pPr>
        <w:spacing w:after="0" w:line="240" w:lineRule="auto"/>
        <w:jc w:val="both"/>
        <w:rPr>
          <w:rFonts w:ascii="Times New Roman" w:hAnsi="Times New Roman" w:cs="Times New Roman"/>
          <w:sz w:val="20"/>
          <w:szCs w:val="20"/>
        </w:rPr>
      </w:pPr>
    </w:p>
    <w:p w:rsidR="00A252D6" w:rsidRPr="00AB6D7E" w:rsidRDefault="00A252D6" w:rsidP="00441D1B">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по уплате налога на имущество организаций и земельного налога (в том числе в период строительства объектов капитального строительства).</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852 Уплата прочих налогов, сборов и иных платежей</w:t>
      </w:r>
    </w:p>
    <w:p w:rsidR="00A252D6" w:rsidRPr="009C54BD" w:rsidRDefault="00A252D6" w:rsidP="00AB6D7E">
      <w:pPr>
        <w:spacing w:after="0" w:line="240" w:lineRule="auto"/>
        <w:jc w:val="both"/>
        <w:rPr>
          <w:rFonts w:ascii="Times New Roman" w:hAnsi="Times New Roman" w:cs="Times New Roman"/>
          <w:sz w:val="20"/>
          <w:szCs w:val="20"/>
        </w:rPr>
      </w:pPr>
    </w:p>
    <w:p w:rsidR="00A252D6" w:rsidRPr="00AB6D7E" w:rsidRDefault="00A252D6" w:rsidP="00441D1B">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отражаются расходы по уплате в установленных законодательством Российской Федерации случаях:</w:t>
      </w:r>
    </w:p>
    <w:p w:rsidR="00A252D6" w:rsidRPr="00AB6D7E" w:rsidRDefault="00A252D6" w:rsidP="00441D1B">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 транспортного налога;</w:t>
      </w:r>
    </w:p>
    <w:p w:rsidR="00A252D6" w:rsidRPr="00767FCA" w:rsidRDefault="00A252D6" w:rsidP="00441D1B">
      <w:pPr>
        <w:spacing w:after="0" w:line="240" w:lineRule="auto"/>
        <w:ind w:firstLine="709"/>
        <w:jc w:val="both"/>
        <w:rPr>
          <w:rFonts w:ascii="Times New Roman" w:hAnsi="Times New Roman" w:cs="Times New Roman"/>
          <w:sz w:val="28"/>
          <w:szCs w:val="28"/>
        </w:rPr>
      </w:pPr>
      <w:r w:rsidRPr="00767FCA">
        <w:rPr>
          <w:rFonts w:ascii="Times New Roman" w:hAnsi="Times New Roman" w:cs="Times New Roman"/>
          <w:sz w:val="28"/>
          <w:szCs w:val="28"/>
        </w:rPr>
        <w:t>- платы за загрязнение окружающей среды;</w:t>
      </w:r>
    </w:p>
    <w:p w:rsidR="00A252D6" w:rsidRPr="00767FCA" w:rsidRDefault="00A252D6" w:rsidP="00441D1B">
      <w:pPr>
        <w:spacing w:after="0" w:line="240" w:lineRule="auto"/>
        <w:ind w:firstLine="709"/>
        <w:jc w:val="both"/>
        <w:rPr>
          <w:rFonts w:ascii="Times New Roman" w:hAnsi="Times New Roman" w:cs="Times New Roman"/>
          <w:sz w:val="28"/>
          <w:szCs w:val="28"/>
        </w:rPr>
      </w:pPr>
      <w:r w:rsidRPr="00767FCA">
        <w:rPr>
          <w:rFonts w:ascii="Times New Roman" w:hAnsi="Times New Roman" w:cs="Times New Roman"/>
          <w:sz w:val="28"/>
          <w:szCs w:val="28"/>
        </w:rPr>
        <w:t>- государственных пошлин</w:t>
      </w:r>
      <w:r w:rsidR="00E94218" w:rsidRPr="00767FCA">
        <w:rPr>
          <w:rFonts w:ascii="Times New Roman" w:hAnsi="Times New Roman" w:cs="Times New Roman"/>
          <w:sz w:val="28"/>
          <w:szCs w:val="28"/>
        </w:rPr>
        <w:t xml:space="preserve"> (в том числе, уплат</w:t>
      </w:r>
      <w:r w:rsidR="00C45CBF" w:rsidRPr="00767FCA">
        <w:rPr>
          <w:rFonts w:ascii="Times New Roman" w:hAnsi="Times New Roman" w:cs="Times New Roman"/>
          <w:sz w:val="28"/>
          <w:szCs w:val="28"/>
        </w:rPr>
        <w:t>а</w:t>
      </w:r>
      <w:r w:rsidR="00E94218" w:rsidRPr="00767FCA">
        <w:rPr>
          <w:rFonts w:ascii="Times New Roman" w:hAnsi="Times New Roman" w:cs="Times New Roman"/>
          <w:sz w:val="28"/>
          <w:szCs w:val="28"/>
        </w:rPr>
        <w:t xml:space="preserve"> </w:t>
      </w:r>
      <w:r w:rsidR="00CC28DF" w:rsidRPr="00767FCA">
        <w:rPr>
          <w:rFonts w:ascii="Times New Roman" w:hAnsi="Times New Roman" w:cs="Times New Roman"/>
          <w:sz w:val="28"/>
          <w:szCs w:val="28"/>
        </w:rPr>
        <w:t xml:space="preserve">государственной пошлины </w:t>
      </w:r>
      <w:r w:rsidR="00C45CBF" w:rsidRPr="00767FCA">
        <w:rPr>
          <w:rFonts w:ascii="Times New Roman" w:hAnsi="Times New Roman" w:cs="Times New Roman"/>
          <w:sz w:val="28"/>
          <w:szCs w:val="28"/>
        </w:rPr>
        <w:t>учреждением-ответчиком по решению суда)</w:t>
      </w:r>
      <w:r w:rsidR="00CC28DF" w:rsidRPr="002750DB">
        <w:rPr>
          <w:rFonts w:ascii="Times New Roman" w:hAnsi="Times New Roman" w:cs="Times New Roman"/>
          <w:sz w:val="28"/>
          <w:szCs w:val="28"/>
        </w:rPr>
        <w:t>,</w:t>
      </w:r>
      <w:r w:rsidR="00C45CBF" w:rsidRPr="00767FCA">
        <w:rPr>
          <w:rFonts w:ascii="Times New Roman" w:hAnsi="Times New Roman" w:cs="Times New Roman"/>
          <w:color w:val="0070C0"/>
          <w:sz w:val="28"/>
          <w:szCs w:val="28"/>
        </w:rPr>
        <w:t xml:space="preserve"> </w:t>
      </w:r>
      <w:r w:rsidRPr="00767FCA">
        <w:rPr>
          <w:rFonts w:ascii="Times New Roman" w:hAnsi="Times New Roman" w:cs="Times New Roman"/>
          <w:sz w:val="28"/>
          <w:szCs w:val="28"/>
        </w:rPr>
        <w:t>сборов;</w:t>
      </w:r>
    </w:p>
    <w:p w:rsidR="00A252D6" w:rsidRPr="00AB6D7E" w:rsidRDefault="00A252D6" w:rsidP="00441D1B">
      <w:pPr>
        <w:spacing w:after="0" w:line="240" w:lineRule="auto"/>
        <w:ind w:firstLine="709"/>
        <w:jc w:val="both"/>
        <w:rPr>
          <w:rFonts w:ascii="Times New Roman" w:hAnsi="Times New Roman" w:cs="Times New Roman"/>
          <w:sz w:val="28"/>
          <w:szCs w:val="28"/>
        </w:rPr>
      </w:pPr>
      <w:r w:rsidRPr="00767FCA">
        <w:rPr>
          <w:rFonts w:ascii="Times New Roman" w:hAnsi="Times New Roman" w:cs="Times New Roman"/>
          <w:sz w:val="28"/>
          <w:szCs w:val="28"/>
        </w:rPr>
        <w:t>- штрафов, пеней (в том числе за несвоевременную уплату налогов и</w:t>
      </w:r>
      <w:r w:rsidRPr="00AB6D7E">
        <w:rPr>
          <w:rFonts w:ascii="Times New Roman" w:hAnsi="Times New Roman" w:cs="Times New Roman"/>
          <w:sz w:val="28"/>
          <w:szCs w:val="28"/>
        </w:rPr>
        <w:t xml:space="preserve"> сборов);</w:t>
      </w:r>
    </w:p>
    <w:p w:rsidR="00A252D6" w:rsidRPr="00AB6D7E" w:rsidRDefault="00A252D6" w:rsidP="00441D1B">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 погашение задолженности по налогам, сборам и иным обязательным платежам (в том числе организацией-правопреемником);</w:t>
      </w:r>
    </w:p>
    <w:p w:rsidR="00A252D6" w:rsidRPr="00AB6D7E" w:rsidRDefault="00A252D6" w:rsidP="00441D1B">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lastRenderedPageBreak/>
        <w:t>- иных налогов, сборов и обязательных платежей, а также платежей в форме паевых, членских и иных взносов (за исключением взносов в международные организации).</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860 Предоставление платежей, взносов, безвозмездных</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перечислений субъектам международного права</w:t>
      </w:r>
    </w:p>
    <w:p w:rsidR="00A252D6" w:rsidRPr="009C54BD" w:rsidRDefault="00A252D6" w:rsidP="00AB6D7E">
      <w:pPr>
        <w:spacing w:after="0" w:line="240" w:lineRule="auto"/>
        <w:jc w:val="both"/>
        <w:rPr>
          <w:rFonts w:ascii="Times New Roman" w:hAnsi="Times New Roman" w:cs="Times New Roman"/>
          <w:sz w:val="20"/>
          <w:szCs w:val="20"/>
        </w:rPr>
      </w:pPr>
    </w:p>
    <w:p w:rsidR="00A252D6" w:rsidRPr="00AB6D7E" w:rsidRDefault="00A252D6" w:rsidP="00441D1B">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В разрезе элементов данной подгруппы отражаются расходы федерального бюджета и бюджетов государственных внебюджетных фондов на осуществление платежей правительствам иностранных государств, международным организациям, иным субъектам международного права, в том числе:</w:t>
      </w:r>
    </w:p>
    <w:p w:rsidR="00A252D6" w:rsidRPr="00AB6D7E" w:rsidRDefault="00A252D6" w:rsidP="00441D1B">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перечислений международным финансовым и экономическим организациям, организациям системы ООН;</w:t>
      </w:r>
    </w:p>
    <w:p w:rsidR="00A252D6" w:rsidRPr="00AB6D7E" w:rsidRDefault="00A252D6" w:rsidP="00441D1B">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членских взносов в международные организации, программы, фонды, конвенции;</w:t>
      </w:r>
    </w:p>
    <w:p w:rsidR="00A252D6" w:rsidRPr="00AB6D7E" w:rsidRDefault="00A252D6" w:rsidP="00441D1B">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долевых взносов Российской Федерации в международные и межгосударственные организации и объединения;</w:t>
      </w:r>
    </w:p>
    <w:p w:rsidR="00A252D6" w:rsidRPr="00AB6D7E" w:rsidRDefault="00A252D6" w:rsidP="00441D1B">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других аналогичных платежей.</w:t>
      </w:r>
    </w:p>
    <w:p w:rsidR="009C54BD" w:rsidRPr="00AB6D7E" w:rsidRDefault="009C54BD"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861 Безвозмездные перечисления субъектам</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международного права</w:t>
      </w:r>
    </w:p>
    <w:p w:rsidR="00A252D6" w:rsidRPr="00767FCA" w:rsidRDefault="00A252D6" w:rsidP="00AB6D7E">
      <w:pPr>
        <w:spacing w:after="0" w:line="240" w:lineRule="auto"/>
        <w:jc w:val="both"/>
        <w:rPr>
          <w:rFonts w:ascii="Times New Roman" w:hAnsi="Times New Roman" w:cs="Times New Roman"/>
          <w:sz w:val="20"/>
          <w:szCs w:val="20"/>
        </w:rPr>
      </w:pPr>
    </w:p>
    <w:p w:rsidR="00A252D6" w:rsidRPr="00AB6D7E" w:rsidRDefault="00A252D6" w:rsidP="00441D1B">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подлежат отражению расходы на осуществление безвозмездных перечислений субъектам международного права (в том числе обеспечение финансовой, технической и гуманитарной помощи иностранным государствам).</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862 Взносы в международные организации</w:t>
      </w:r>
    </w:p>
    <w:p w:rsidR="00A252D6" w:rsidRPr="00767FCA" w:rsidRDefault="00A252D6" w:rsidP="00AB6D7E">
      <w:pPr>
        <w:spacing w:after="0" w:line="240" w:lineRule="auto"/>
        <w:jc w:val="both"/>
        <w:rPr>
          <w:rFonts w:ascii="Times New Roman" w:hAnsi="Times New Roman" w:cs="Times New Roman"/>
          <w:sz w:val="20"/>
          <w:szCs w:val="20"/>
        </w:rPr>
      </w:pPr>
    </w:p>
    <w:p w:rsidR="00A252D6" w:rsidRPr="00AB6D7E" w:rsidRDefault="00A252D6" w:rsidP="00441D1B">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подлежат отражению расходы на осуществление взносов в международные организации, в том числе расходы:</w:t>
      </w:r>
    </w:p>
    <w:p w:rsidR="00A252D6" w:rsidRPr="00AB6D7E" w:rsidRDefault="00A252D6" w:rsidP="00441D1B">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на уплату Российской Федерацией добровольных, долевых, членских, а также целевых взносов в международные организации, межгосударственные организации и объединения, независимо от их вида и формы (договор, конвенция, соглашение, фонд, программа, протокол и т.д.);</w:t>
      </w:r>
    </w:p>
    <w:p w:rsidR="00A252D6" w:rsidRPr="00AB6D7E" w:rsidRDefault="00A252D6" w:rsidP="00441D1B">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на уплату доли неправительственной части членских взносов в Международную ассоциацию социального обеспечения (МАСО), уплату членских взносов в Международную ассоциацию пенсионных и социальных фондов (МАПСФ);</w:t>
      </w:r>
    </w:p>
    <w:p w:rsidR="00A252D6" w:rsidRPr="00AB6D7E" w:rsidRDefault="00A252D6" w:rsidP="00441D1B">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на уплату взносов в уставный капитал организаций системы ООН, международных финансовых и экономических организаций;</w:t>
      </w:r>
    </w:p>
    <w:p w:rsidR="00A252D6" w:rsidRPr="00AB6D7E" w:rsidRDefault="00A252D6" w:rsidP="00441D1B">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другие аналогичные расходы.</w:t>
      </w:r>
    </w:p>
    <w:p w:rsidR="0065409E" w:rsidRDefault="0065409E" w:rsidP="00AB6D7E">
      <w:pPr>
        <w:spacing w:after="0" w:line="240" w:lineRule="auto"/>
        <w:jc w:val="both"/>
        <w:rPr>
          <w:rFonts w:ascii="Times New Roman" w:hAnsi="Times New Roman" w:cs="Times New Roman"/>
          <w:sz w:val="28"/>
          <w:szCs w:val="28"/>
        </w:rPr>
      </w:pPr>
    </w:p>
    <w:p w:rsidR="002E6202" w:rsidRPr="00AB6D7E" w:rsidRDefault="002E6202"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lastRenderedPageBreak/>
        <w:t>863 Платежи в целях обеспечения реализации</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соглашений с правительствами иностранных государств</w:t>
      </w: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и международными организациями</w:t>
      </w:r>
    </w:p>
    <w:p w:rsidR="00A252D6" w:rsidRPr="00767FCA" w:rsidRDefault="00A252D6" w:rsidP="00AB6D7E">
      <w:pPr>
        <w:spacing w:after="0" w:line="240" w:lineRule="auto"/>
        <w:jc w:val="both"/>
        <w:rPr>
          <w:rFonts w:ascii="Times New Roman" w:hAnsi="Times New Roman" w:cs="Times New Roman"/>
          <w:sz w:val="20"/>
          <w:szCs w:val="20"/>
        </w:rPr>
      </w:pPr>
    </w:p>
    <w:p w:rsidR="00A252D6" w:rsidRPr="00AB6D7E" w:rsidRDefault="00A252D6" w:rsidP="00441D1B">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данному элементу подлежат отражению расходы на осуществление платежей в целях обеспечения реализации соглашений с правительствами иностранных государств и международными организациями, в том числе расходы:</w:t>
      </w:r>
    </w:p>
    <w:p w:rsidR="00A252D6" w:rsidRPr="00AB6D7E" w:rsidRDefault="00A252D6" w:rsidP="00441D1B">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обеспечению реализации соглашений с международными организациями по содержанию представительств, бюро, институтов указанных организаций в г. Москве, а также реализацию других соглашений с правительствами иностранных государств и организациями;</w:t>
      </w:r>
    </w:p>
    <w:p w:rsidR="00A252D6" w:rsidRPr="00AB6D7E" w:rsidRDefault="00A252D6" w:rsidP="00441D1B">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обеспечению переговорного процесса с правительствами иностранных государств и организациями, в том числе по присоединению России к международным организациям;</w:t>
      </w:r>
    </w:p>
    <w:p w:rsidR="00A252D6" w:rsidRPr="00AB6D7E" w:rsidRDefault="00A252D6" w:rsidP="00441D1B">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обеспечению выполнения иных обязательств государства, связанных с обеспечением реализации соглашений с правительствами иностранных государств и организациями;</w:t>
      </w:r>
    </w:p>
    <w:p w:rsidR="00A252D6" w:rsidRPr="00AB6D7E" w:rsidRDefault="00A252D6" w:rsidP="00441D1B">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другие аналогичные расходы.</w:t>
      </w:r>
    </w:p>
    <w:p w:rsidR="009C54BD" w:rsidRPr="00AB6D7E" w:rsidRDefault="009C54BD"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870 Резервные средства</w:t>
      </w:r>
    </w:p>
    <w:p w:rsidR="00A252D6" w:rsidRPr="00767FCA" w:rsidRDefault="00A252D6" w:rsidP="00AB6D7E">
      <w:pPr>
        <w:spacing w:after="0" w:line="240" w:lineRule="auto"/>
        <w:jc w:val="both"/>
        <w:rPr>
          <w:rFonts w:ascii="Times New Roman" w:hAnsi="Times New Roman" w:cs="Times New Roman"/>
          <w:sz w:val="20"/>
          <w:szCs w:val="20"/>
        </w:rPr>
      </w:pPr>
    </w:p>
    <w:p w:rsidR="00A252D6" w:rsidRPr="00AB6D7E" w:rsidRDefault="00A252D6" w:rsidP="00441D1B">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По данной подгруппе отражаются ассигнования федерального бюджета и бюджетов государственных внебюджетных фондов, подлежащие перераспределению в ходе исполнения бюджетов на соответствующие группы, подгруппы и элементы:</w:t>
      </w:r>
    </w:p>
    <w:p w:rsidR="00A252D6" w:rsidRPr="00AB6D7E" w:rsidRDefault="00A252D6" w:rsidP="00441D1B">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предусмотренные для создания резервных фондов Президента Российской Федерации и (или) Правительства Российской Федерации;</w:t>
      </w:r>
    </w:p>
    <w:p w:rsidR="00A252D6" w:rsidRPr="00AB6D7E" w:rsidRDefault="00A252D6" w:rsidP="00441D1B">
      <w:pPr>
        <w:spacing w:after="0" w:line="240" w:lineRule="auto"/>
        <w:ind w:firstLine="709"/>
        <w:jc w:val="both"/>
        <w:rPr>
          <w:rFonts w:ascii="Times New Roman" w:hAnsi="Times New Roman" w:cs="Times New Roman"/>
          <w:sz w:val="28"/>
          <w:szCs w:val="28"/>
        </w:rPr>
      </w:pPr>
      <w:r w:rsidRPr="00AB6D7E">
        <w:rPr>
          <w:rFonts w:ascii="Times New Roman" w:hAnsi="Times New Roman" w:cs="Times New Roman"/>
          <w:sz w:val="28"/>
          <w:szCs w:val="28"/>
        </w:rPr>
        <w:t>зарезервированные в целях финансового обеспечения целевых расходов соответствующих бюджетов.</w:t>
      </w:r>
    </w:p>
    <w:p w:rsidR="00A252D6" w:rsidRPr="00AB6D7E" w:rsidRDefault="00A252D6" w:rsidP="00AB6D7E">
      <w:pPr>
        <w:spacing w:after="0" w:line="240" w:lineRule="auto"/>
        <w:jc w:val="both"/>
        <w:rPr>
          <w:rFonts w:ascii="Times New Roman" w:hAnsi="Times New Roman" w:cs="Times New Roman"/>
          <w:sz w:val="28"/>
          <w:szCs w:val="28"/>
        </w:rPr>
      </w:pPr>
    </w:p>
    <w:p w:rsidR="00A252D6" w:rsidRPr="00AB6D7E" w:rsidRDefault="00A252D6" w:rsidP="00B96B43">
      <w:pPr>
        <w:spacing w:after="0" w:line="240" w:lineRule="auto"/>
        <w:jc w:val="center"/>
        <w:rPr>
          <w:rFonts w:ascii="Times New Roman" w:hAnsi="Times New Roman" w:cs="Times New Roman"/>
          <w:sz w:val="28"/>
          <w:szCs w:val="28"/>
        </w:rPr>
      </w:pPr>
      <w:r w:rsidRPr="00AB6D7E">
        <w:rPr>
          <w:rFonts w:ascii="Times New Roman" w:hAnsi="Times New Roman" w:cs="Times New Roman"/>
          <w:sz w:val="28"/>
          <w:szCs w:val="28"/>
        </w:rPr>
        <w:t>880 Специальные расходы</w:t>
      </w:r>
    </w:p>
    <w:p w:rsidR="00A252D6" w:rsidRPr="00767FCA" w:rsidRDefault="00A252D6" w:rsidP="00AB6D7E">
      <w:pPr>
        <w:spacing w:after="0" w:line="240" w:lineRule="auto"/>
        <w:jc w:val="both"/>
        <w:rPr>
          <w:rFonts w:ascii="Times New Roman" w:hAnsi="Times New Roman" w:cs="Times New Roman"/>
          <w:sz w:val="20"/>
          <w:szCs w:val="20"/>
        </w:rPr>
      </w:pPr>
    </w:p>
    <w:p w:rsidR="0048431F" w:rsidRPr="00CC1469" w:rsidRDefault="00A252D6" w:rsidP="00CC1469">
      <w:pPr>
        <w:spacing w:after="0" w:line="240" w:lineRule="auto"/>
        <w:ind w:firstLine="709"/>
        <w:jc w:val="both"/>
        <w:rPr>
          <w:rFonts w:ascii="Times New Roman" w:hAnsi="Times New Roman" w:cs="Times New Roman"/>
          <w:color w:val="000000" w:themeColor="text1"/>
          <w:sz w:val="28"/>
          <w:szCs w:val="28"/>
        </w:rPr>
      </w:pPr>
      <w:r w:rsidRPr="00AB6D7E">
        <w:rPr>
          <w:rFonts w:ascii="Times New Roman" w:hAnsi="Times New Roman" w:cs="Times New Roman"/>
          <w:sz w:val="28"/>
          <w:szCs w:val="28"/>
        </w:rPr>
        <w:t>По данной подгруппе отражаются расходы федерального бюджета, предусмотренные на реализацию отдельных мероприятий, распределение которых по соответствующим группам, подгруппам и элементам не представляется возможным в силу специфики соответствующих расходных обязательств бюджетов</w:t>
      </w:r>
      <w:r w:rsidR="00CC1469">
        <w:rPr>
          <w:rFonts w:ascii="Times New Roman" w:hAnsi="Times New Roman" w:cs="Times New Roman"/>
          <w:sz w:val="28"/>
          <w:szCs w:val="28"/>
        </w:rPr>
        <w:t xml:space="preserve"> </w:t>
      </w:r>
      <w:r w:rsidR="00CC1469" w:rsidRPr="00CC1469">
        <w:rPr>
          <w:rFonts w:ascii="Times New Roman" w:hAnsi="Times New Roman" w:cs="Times New Roman"/>
          <w:color w:val="000000" w:themeColor="text1"/>
          <w:sz w:val="28"/>
          <w:szCs w:val="28"/>
        </w:rPr>
        <w:t xml:space="preserve">(в том числе, по компенсации расходов, понесенных организациями и гражданами Российской Федерации в связи с реализацией Федерального закона от </w:t>
      </w:r>
      <w:r w:rsidR="00CC1469" w:rsidRPr="00CC1469">
        <w:rPr>
          <w:rFonts w:ascii="Times New Roman" w:hAnsi="Times New Roman" w:cs="Times New Roman"/>
          <w:sz w:val="28"/>
          <w:szCs w:val="28"/>
        </w:rPr>
        <w:t>28 марта 1998 г</w:t>
      </w:r>
      <w:r w:rsidR="00CC1469">
        <w:rPr>
          <w:rFonts w:ascii="Times New Roman" w:hAnsi="Times New Roman" w:cs="Times New Roman"/>
          <w:sz w:val="28"/>
          <w:szCs w:val="28"/>
        </w:rPr>
        <w:t>ода</w:t>
      </w:r>
      <w:r w:rsidR="00CC1469" w:rsidRPr="00CC1469">
        <w:rPr>
          <w:rFonts w:ascii="Times New Roman" w:hAnsi="Times New Roman" w:cs="Times New Roman"/>
          <w:sz w:val="28"/>
          <w:szCs w:val="28"/>
        </w:rPr>
        <w:t xml:space="preserve"> № 53-ФЗ</w:t>
      </w:r>
      <w:r w:rsidR="00CC1469" w:rsidRPr="00CC1469">
        <w:rPr>
          <w:rFonts w:ascii="Times New Roman" w:hAnsi="Times New Roman" w:cs="Times New Roman"/>
          <w:color w:val="000000" w:themeColor="text1"/>
          <w:sz w:val="28"/>
          <w:szCs w:val="28"/>
        </w:rPr>
        <w:t xml:space="preserve"> </w:t>
      </w:r>
      <w:r w:rsidR="00CC1469">
        <w:rPr>
          <w:rFonts w:ascii="Times New Roman" w:hAnsi="Times New Roman" w:cs="Times New Roman"/>
          <w:color w:val="000000" w:themeColor="text1"/>
          <w:sz w:val="28"/>
          <w:szCs w:val="28"/>
        </w:rPr>
        <w:t>"</w:t>
      </w:r>
      <w:r w:rsidR="00CC1469" w:rsidRPr="00CC1469">
        <w:rPr>
          <w:rFonts w:ascii="Times New Roman" w:hAnsi="Times New Roman" w:cs="Times New Roman"/>
          <w:color w:val="000000" w:themeColor="text1"/>
          <w:sz w:val="28"/>
          <w:szCs w:val="28"/>
        </w:rPr>
        <w:t>О воинской обязанности и военной службе</w:t>
      </w:r>
      <w:r w:rsidR="00CC1469">
        <w:rPr>
          <w:rFonts w:ascii="Times New Roman" w:hAnsi="Times New Roman" w:cs="Times New Roman"/>
          <w:color w:val="000000" w:themeColor="text1"/>
          <w:sz w:val="28"/>
          <w:szCs w:val="28"/>
        </w:rPr>
        <w:t>"</w:t>
      </w:r>
      <w:r w:rsidR="00CC1469" w:rsidRPr="00CC1469">
        <w:rPr>
          <w:rFonts w:ascii="Times New Roman" w:hAnsi="Times New Roman" w:cs="Times New Roman"/>
          <w:color w:val="000000" w:themeColor="text1"/>
          <w:sz w:val="28"/>
          <w:szCs w:val="28"/>
        </w:rPr>
        <w:t>).</w:t>
      </w:r>
    </w:p>
    <w:sectPr w:rsidR="0048431F" w:rsidRPr="00CC1469" w:rsidSect="00E63FC5">
      <w:headerReference w:type="default" r:id="rId9"/>
      <w:footerReference w:type="default" r:id="rId10"/>
      <w:pgSz w:w="11906" w:h="16838"/>
      <w:pgMar w:top="1134" w:right="851" w:bottom="1134" w:left="1701" w:header="709" w:footer="709" w:gutter="0"/>
      <w:paperSrc w:first="15" w:other="15"/>
      <w:pgNumType w:start="44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4CD5" w:rsidRDefault="009F4CD5" w:rsidP="00A252D6">
      <w:pPr>
        <w:spacing w:after="0" w:line="240" w:lineRule="auto"/>
      </w:pPr>
      <w:r>
        <w:separator/>
      </w:r>
    </w:p>
  </w:endnote>
  <w:endnote w:type="continuationSeparator" w:id="0">
    <w:p w:rsidR="009F4CD5" w:rsidRDefault="009F4CD5" w:rsidP="00A252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576" w:rsidRPr="002E402A" w:rsidRDefault="00B15576">
    <w:pPr>
      <w:pStyle w:val="a5"/>
      <w:rPr>
        <w:rFonts w:ascii="Times New Roman" w:hAnsi="Times New Roman"/>
      </w:rPr>
    </w:pPr>
    <w:r w:rsidRPr="002E402A">
      <w:rPr>
        <w:rFonts w:ascii="Times New Roman" w:hAnsi="Times New Roman"/>
      </w:rPr>
      <w:t>Приказ находится на регистрации в Минюсте России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4CD5" w:rsidRDefault="009F4CD5" w:rsidP="00A252D6">
      <w:pPr>
        <w:spacing w:after="0" w:line="240" w:lineRule="auto"/>
      </w:pPr>
      <w:r>
        <w:separator/>
      </w:r>
    </w:p>
  </w:footnote>
  <w:footnote w:type="continuationSeparator" w:id="0">
    <w:p w:rsidR="009F4CD5" w:rsidRDefault="009F4CD5" w:rsidP="00A252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5277849"/>
      <w:docPartObj>
        <w:docPartGallery w:val="Page Numbers (Top of Page)"/>
        <w:docPartUnique/>
      </w:docPartObj>
    </w:sdtPr>
    <w:sdtEndPr>
      <w:rPr>
        <w:rFonts w:ascii="Times New Roman" w:hAnsi="Times New Roman" w:cs="Times New Roman"/>
        <w:sz w:val="20"/>
        <w:szCs w:val="20"/>
      </w:rPr>
    </w:sdtEndPr>
    <w:sdtContent>
      <w:p w:rsidR="002750DB" w:rsidRPr="00CE783A" w:rsidRDefault="002750DB">
        <w:pPr>
          <w:pStyle w:val="a3"/>
          <w:jc w:val="center"/>
          <w:rPr>
            <w:rFonts w:ascii="Times New Roman" w:hAnsi="Times New Roman" w:cs="Times New Roman"/>
            <w:sz w:val="20"/>
            <w:szCs w:val="20"/>
          </w:rPr>
        </w:pPr>
        <w:r w:rsidRPr="00CE783A">
          <w:rPr>
            <w:rFonts w:ascii="Times New Roman" w:hAnsi="Times New Roman" w:cs="Times New Roman"/>
            <w:sz w:val="20"/>
            <w:szCs w:val="20"/>
          </w:rPr>
          <w:fldChar w:fldCharType="begin"/>
        </w:r>
        <w:r w:rsidRPr="00CE783A">
          <w:rPr>
            <w:rFonts w:ascii="Times New Roman" w:hAnsi="Times New Roman" w:cs="Times New Roman"/>
            <w:sz w:val="20"/>
            <w:szCs w:val="20"/>
          </w:rPr>
          <w:instrText>PAGE   \* MERGEFORMAT</w:instrText>
        </w:r>
        <w:r w:rsidRPr="00CE783A">
          <w:rPr>
            <w:rFonts w:ascii="Times New Roman" w:hAnsi="Times New Roman" w:cs="Times New Roman"/>
            <w:sz w:val="20"/>
            <w:szCs w:val="20"/>
          </w:rPr>
          <w:fldChar w:fldCharType="separate"/>
        </w:r>
        <w:r w:rsidR="002E402A">
          <w:rPr>
            <w:rFonts w:ascii="Times New Roman" w:hAnsi="Times New Roman" w:cs="Times New Roman"/>
            <w:noProof/>
            <w:sz w:val="20"/>
            <w:szCs w:val="20"/>
          </w:rPr>
          <w:t>443</w:t>
        </w:r>
        <w:r w:rsidRPr="00CE783A">
          <w:rPr>
            <w:rFonts w:ascii="Times New Roman" w:hAnsi="Times New Roman" w:cs="Times New Roman"/>
            <w:sz w:val="20"/>
            <w:szCs w:val="20"/>
          </w:rPr>
          <w:fldChar w:fldCharType="end"/>
        </w:r>
      </w:p>
    </w:sdtContent>
  </w:sdt>
  <w:p w:rsidR="002750DB" w:rsidRDefault="002750D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51F3B"/>
    <w:multiLevelType w:val="hybridMultilevel"/>
    <w:tmpl w:val="81B6AEE2"/>
    <w:lvl w:ilvl="0" w:tplc="30301CEE">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
    <w:nsid w:val="11DB3FFA"/>
    <w:multiLevelType w:val="hybridMultilevel"/>
    <w:tmpl w:val="22045930"/>
    <w:lvl w:ilvl="0" w:tplc="30301CEE">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nsid w:val="1427639E"/>
    <w:multiLevelType w:val="hybridMultilevel"/>
    <w:tmpl w:val="8B86FB38"/>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E84693B"/>
    <w:multiLevelType w:val="hybridMultilevel"/>
    <w:tmpl w:val="B6AA1894"/>
    <w:lvl w:ilvl="0" w:tplc="30301CE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2D3D41D2"/>
    <w:multiLevelType w:val="hybridMultilevel"/>
    <w:tmpl w:val="95042ABC"/>
    <w:lvl w:ilvl="0" w:tplc="30301C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E9529BC"/>
    <w:multiLevelType w:val="hybridMultilevel"/>
    <w:tmpl w:val="EEB649E6"/>
    <w:lvl w:ilvl="0" w:tplc="30301CE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607404A1"/>
    <w:multiLevelType w:val="hybridMultilevel"/>
    <w:tmpl w:val="921A94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3EE4074"/>
    <w:multiLevelType w:val="hybridMultilevel"/>
    <w:tmpl w:val="EA8488A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FA121BB"/>
    <w:multiLevelType w:val="hybridMultilevel"/>
    <w:tmpl w:val="B27A64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6"/>
  </w:num>
  <w:num w:numId="4">
    <w:abstractNumId w:val="8"/>
  </w:num>
  <w:num w:numId="5">
    <w:abstractNumId w:val="3"/>
  </w:num>
  <w:num w:numId="6">
    <w:abstractNumId w:val="5"/>
  </w:num>
  <w:num w:numId="7">
    <w:abstractNumId w:val="0"/>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52D6"/>
    <w:rsid w:val="00002091"/>
    <w:rsid w:val="00004D4C"/>
    <w:rsid w:val="00006005"/>
    <w:rsid w:val="00006564"/>
    <w:rsid w:val="000104F2"/>
    <w:rsid w:val="0001149A"/>
    <w:rsid w:val="00013385"/>
    <w:rsid w:val="00013694"/>
    <w:rsid w:val="000201CA"/>
    <w:rsid w:val="000202C7"/>
    <w:rsid w:val="0002594F"/>
    <w:rsid w:val="0002640A"/>
    <w:rsid w:val="0003134A"/>
    <w:rsid w:val="000335C3"/>
    <w:rsid w:val="00033CA8"/>
    <w:rsid w:val="00036E36"/>
    <w:rsid w:val="0004198F"/>
    <w:rsid w:val="000546A4"/>
    <w:rsid w:val="00054DC3"/>
    <w:rsid w:val="00055CE2"/>
    <w:rsid w:val="00055F54"/>
    <w:rsid w:val="00057761"/>
    <w:rsid w:val="00066E81"/>
    <w:rsid w:val="0007072E"/>
    <w:rsid w:val="00070E71"/>
    <w:rsid w:val="00072246"/>
    <w:rsid w:val="00072DE2"/>
    <w:rsid w:val="00075E36"/>
    <w:rsid w:val="0007797D"/>
    <w:rsid w:val="00077BC6"/>
    <w:rsid w:val="00082FCE"/>
    <w:rsid w:val="000831F3"/>
    <w:rsid w:val="000832B7"/>
    <w:rsid w:val="00085115"/>
    <w:rsid w:val="00090B0E"/>
    <w:rsid w:val="00096900"/>
    <w:rsid w:val="000976F6"/>
    <w:rsid w:val="000A2485"/>
    <w:rsid w:val="000A387A"/>
    <w:rsid w:val="000A3A09"/>
    <w:rsid w:val="000A571F"/>
    <w:rsid w:val="000A5FC7"/>
    <w:rsid w:val="000A6D36"/>
    <w:rsid w:val="000A7706"/>
    <w:rsid w:val="000A7911"/>
    <w:rsid w:val="000B51AE"/>
    <w:rsid w:val="000B5E31"/>
    <w:rsid w:val="000B6BB6"/>
    <w:rsid w:val="000B6CA1"/>
    <w:rsid w:val="000C2378"/>
    <w:rsid w:val="000C514D"/>
    <w:rsid w:val="000C7281"/>
    <w:rsid w:val="000D1014"/>
    <w:rsid w:val="000D10B2"/>
    <w:rsid w:val="000D12E6"/>
    <w:rsid w:val="000D1BF1"/>
    <w:rsid w:val="000D2A7A"/>
    <w:rsid w:val="000E06A9"/>
    <w:rsid w:val="000E525F"/>
    <w:rsid w:val="000E5F0B"/>
    <w:rsid w:val="000E7971"/>
    <w:rsid w:val="000F31D0"/>
    <w:rsid w:val="00101EB9"/>
    <w:rsid w:val="0010221B"/>
    <w:rsid w:val="0011016F"/>
    <w:rsid w:val="0011033E"/>
    <w:rsid w:val="00110667"/>
    <w:rsid w:val="00112F42"/>
    <w:rsid w:val="001203C5"/>
    <w:rsid w:val="0012041D"/>
    <w:rsid w:val="001206BB"/>
    <w:rsid w:val="001234F4"/>
    <w:rsid w:val="00130600"/>
    <w:rsid w:val="001315DE"/>
    <w:rsid w:val="00131FD0"/>
    <w:rsid w:val="0013508E"/>
    <w:rsid w:val="0013568B"/>
    <w:rsid w:val="00145E96"/>
    <w:rsid w:val="001463C1"/>
    <w:rsid w:val="0015085B"/>
    <w:rsid w:val="001579A4"/>
    <w:rsid w:val="001606B6"/>
    <w:rsid w:val="00166433"/>
    <w:rsid w:val="00166A71"/>
    <w:rsid w:val="0016718A"/>
    <w:rsid w:val="00173027"/>
    <w:rsid w:val="001762CC"/>
    <w:rsid w:val="0018272A"/>
    <w:rsid w:val="00183BA9"/>
    <w:rsid w:val="001922AB"/>
    <w:rsid w:val="00192B52"/>
    <w:rsid w:val="001940DE"/>
    <w:rsid w:val="0019580B"/>
    <w:rsid w:val="0019757C"/>
    <w:rsid w:val="001A2715"/>
    <w:rsid w:val="001A6A5D"/>
    <w:rsid w:val="001B4EAF"/>
    <w:rsid w:val="001B5607"/>
    <w:rsid w:val="001B5C9B"/>
    <w:rsid w:val="001C2D99"/>
    <w:rsid w:val="001C4AB0"/>
    <w:rsid w:val="001C52B0"/>
    <w:rsid w:val="001D1316"/>
    <w:rsid w:val="001D2267"/>
    <w:rsid w:val="001D2725"/>
    <w:rsid w:val="001D538C"/>
    <w:rsid w:val="001D582F"/>
    <w:rsid w:val="001D5E95"/>
    <w:rsid w:val="001D724E"/>
    <w:rsid w:val="001D7CE2"/>
    <w:rsid w:val="001E2041"/>
    <w:rsid w:val="001E64A6"/>
    <w:rsid w:val="001E7FD3"/>
    <w:rsid w:val="001F3D3B"/>
    <w:rsid w:val="001F5F7F"/>
    <w:rsid w:val="001F65BE"/>
    <w:rsid w:val="001F6C1C"/>
    <w:rsid w:val="001F7E24"/>
    <w:rsid w:val="00201BCE"/>
    <w:rsid w:val="00202B95"/>
    <w:rsid w:val="00206F86"/>
    <w:rsid w:val="00214ABA"/>
    <w:rsid w:val="00214D37"/>
    <w:rsid w:val="00220BFB"/>
    <w:rsid w:val="002228A6"/>
    <w:rsid w:val="0022326A"/>
    <w:rsid w:val="00225377"/>
    <w:rsid w:val="00225E99"/>
    <w:rsid w:val="00231667"/>
    <w:rsid w:val="00233F73"/>
    <w:rsid w:val="002343CF"/>
    <w:rsid w:val="00234544"/>
    <w:rsid w:val="00235EAA"/>
    <w:rsid w:val="00237D54"/>
    <w:rsid w:val="00243962"/>
    <w:rsid w:val="00243A23"/>
    <w:rsid w:val="002475B2"/>
    <w:rsid w:val="0025124D"/>
    <w:rsid w:val="00253172"/>
    <w:rsid w:val="00253724"/>
    <w:rsid w:val="002601E3"/>
    <w:rsid w:val="0026534A"/>
    <w:rsid w:val="002655D8"/>
    <w:rsid w:val="00265B3F"/>
    <w:rsid w:val="002750DB"/>
    <w:rsid w:val="00277397"/>
    <w:rsid w:val="0029140D"/>
    <w:rsid w:val="00293E83"/>
    <w:rsid w:val="00297E32"/>
    <w:rsid w:val="002A009E"/>
    <w:rsid w:val="002A4715"/>
    <w:rsid w:val="002A5127"/>
    <w:rsid w:val="002A5A6B"/>
    <w:rsid w:val="002B5988"/>
    <w:rsid w:val="002C6380"/>
    <w:rsid w:val="002C6A13"/>
    <w:rsid w:val="002D0866"/>
    <w:rsid w:val="002D2FCC"/>
    <w:rsid w:val="002D5D91"/>
    <w:rsid w:val="002D6853"/>
    <w:rsid w:val="002D7DCB"/>
    <w:rsid w:val="002E0EC1"/>
    <w:rsid w:val="002E1E34"/>
    <w:rsid w:val="002E402A"/>
    <w:rsid w:val="002E6202"/>
    <w:rsid w:val="002E7F61"/>
    <w:rsid w:val="002F1EAE"/>
    <w:rsid w:val="002F476C"/>
    <w:rsid w:val="002F4F3A"/>
    <w:rsid w:val="002F5CD6"/>
    <w:rsid w:val="002F5D2A"/>
    <w:rsid w:val="002F67C0"/>
    <w:rsid w:val="002F7878"/>
    <w:rsid w:val="00301210"/>
    <w:rsid w:val="00304763"/>
    <w:rsid w:val="00306050"/>
    <w:rsid w:val="0030615B"/>
    <w:rsid w:val="00314F0B"/>
    <w:rsid w:val="003171B5"/>
    <w:rsid w:val="00320D2B"/>
    <w:rsid w:val="00321DBB"/>
    <w:rsid w:val="003236F7"/>
    <w:rsid w:val="00334A40"/>
    <w:rsid w:val="003370F3"/>
    <w:rsid w:val="003401C3"/>
    <w:rsid w:val="0034173C"/>
    <w:rsid w:val="00342423"/>
    <w:rsid w:val="00342944"/>
    <w:rsid w:val="00346DC4"/>
    <w:rsid w:val="0035099F"/>
    <w:rsid w:val="0035544E"/>
    <w:rsid w:val="00363203"/>
    <w:rsid w:val="00364352"/>
    <w:rsid w:val="00364864"/>
    <w:rsid w:val="00366A86"/>
    <w:rsid w:val="00367E08"/>
    <w:rsid w:val="003709C1"/>
    <w:rsid w:val="00370BBC"/>
    <w:rsid w:val="00373823"/>
    <w:rsid w:val="00375D6B"/>
    <w:rsid w:val="0037647B"/>
    <w:rsid w:val="0037760E"/>
    <w:rsid w:val="00382D25"/>
    <w:rsid w:val="003845D4"/>
    <w:rsid w:val="00385B46"/>
    <w:rsid w:val="00386415"/>
    <w:rsid w:val="00390507"/>
    <w:rsid w:val="00390C16"/>
    <w:rsid w:val="00393CDC"/>
    <w:rsid w:val="00395C9D"/>
    <w:rsid w:val="00397E7B"/>
    <w:rsid w:val="003A0723"/>
    <w:rsid w:val="003A373D"/>
    <w:rsid w:val="003A6768"/>
    <w:rsid w:val="003A6AC1"/>
    <w:rsid w:val="003B1ACC"/>
    <w:rsid w:val="003B3F96"/>
    <w:rsid w:val="003B4DF9"/>
    <w:rsid w:val="003C0FB4"/>
    <w:rsid w:val="003C1889"/>
    <w:rsid w:val="003C3D63"/>
    <w:rsid w:val="003C3F8F"/>
    <w:rsid w:val="003C4FFC"/>
    <w:rsid w:val="003D01FC"/>
    <w:rsid w:val="003D2EA3"/>
    <w:rsid w:val="003E3861"/>
    <w:rsid w:val="003E625E"/>
    <w:rsid w:val="003E627F"/>
    <w:rsid w:val="003F0C7D"/>
    <w:rsid w:val="003F3326"/>
    <w:rsid w:val="003F3D57"/>
    <w:rsid w:val="003F4C27"/>
    <w:rsid w:val="003F6426"/>
    <w:rsid w:val="00402B52"/>
    <w:rsid w:val="00403BB7"/>
    <w:rsid w:val="0040595F"/>
    <w:rsid w:val="004102BB"/>
    <w:rsid w:val="004109E2"/>
    <w:rsid w:val="0041407C"/>
    <w:rsid w:val="0041782D"/>
    <w:rsid w:val="00420316"/>
    <w:rsid w:val="00420CA0"/>
    <w:rsid w:val="00421EE2"/>
    <w:rsid w:val="00422939"/>
    <w:rsid w:val="0042455A"/>
    <w:rsid w:val="00426D8D"/>
    <w:rsid w:val="00427CF4"/>
    <w:rsid w:val="00431DBF"/>
    <w:rsid w:val="00436832"/>
    <w:rsid w:val="00440B3F"/>
    <w:rsid w:val="00441D1B"/>
    <w:rsid w:val="00442D55"/>
    <w:rsid w:val="004435E2"/>
    <w:rsid w:val="00443A04"/>
    <w:rsid w:val="004446F6"/>
    <w:rsid w:val="00444DE6"/>
    <w:rsid w:val="00451C91"/>
    <w:rsid w:val="0045209D"/>
    <w:rsid w:val="00461008"/>
    <w:rsid w:val="00461F30"/>
    <w:rsid w:val="00463DAD"/>
    <w:rsid w:val="00463FB3"/>
    <w:rsid w:val="0046568D"/>
    <w:rsid w:val="00466CE4"/>
    <w:rsid w:val="00467A06"/>
    <w:rsid w:val="004703B6"/>
    <w:rsid w:val="004724D3"/>
    <w:rsid w:val="00472E4C"/>
    <w:rsid w:val="00474170"/>
    <w:rsid w:val="0047457D"/>
    <w:rsid w:val="0047506C"/>
    <w:rsid w:val="00483D17"/>
    <w:rsid w:val="0048431F"/>
    <w:rsid w:val="00494B6E"/>
    <w:rsid w:val="00495966"/>
    <w:rsid w:val="00497877"/>
    <w:rsid w:val="004A25A8"/>
    <w:rsid w:val="004A67B4"/>
    <w:rsid w:val="004A7563"/>
    <w:rsid w:val="004B07CB"/>
    <w:rsid w:val="004B5B96"/>
    <w:rsid w:val="004C29B5"/>
    <w:rsid w:val="004C37E6"/>
    <w:rsid w:val="004C47D3"/>
    <w:rsid w:val="004D43D1"/>
    <w:rsid w:val="004D6AA9"/>
    <w:rsid w:val="004E0D90"/>
    <w:rsid w:val="004E107B"/>
    <w:rsid w:val="004E741D"/>
    <w:rsid w:val="004F0BA7"/>
    <w:rsid w:val="004F3032"/>
    <w:rsid w:val="004F48E6"/>
    <w:rsid w:val="004F782C"/>
    <w:rsid w:val="00517FA1"/>
    <w:rsid w:val="00520324"/>
    <w:rsid w:val="005214CF"/>
    <w:rsid w:val="00521D7D"/>
    <w:rsid w:val="00527A71"/>
    <w:rsid w:val="00531073"/>
    <w:rsid w:val="00531771"/>
    <w:rsid w:val="00535FD0"/>
    <w:rsid w:val="00536781"/>
    <w:rsid w:val="005375FC"/>
    <w:rsid w:val="00540A3F"/>
    <w:rsid w:val="0054262B"/>
    <w:rsid w:val="005439DA"/>
    <w:rsid w:val="00544EAF"/>
    <w:rsid w:val="0054591B"/>
    <w:rsid w:val="005509C6"/>
    <w:rsid w:val="0055209B"/>
    <w:rsid w:val="0055292E"/>
    <w:rsid w:val="0055545F"/>
    <w:rsid w:val="00555651"/>
    <w:rsid w:val="00557F9A"/>
    <w:rsid w:val="00561710"/>
    <w:rsid w:val="0056238B"/>
    <w:rsid w:val="00565560"/>
    <w:rsid w:val="00572AF2"/>
    <w:rsid w:val="00574FB5"/>
    <w:rsid w:val="00576B61"/>
    <w:rsid w:val="00577F9D"/>
    <w:rsid w:val="0058237F"/>
    <w:rsid w:val="00583310"/>
    <w:rsid w:val="00592DA5"/>
    <w:rsid w:val="0059554A"/>
    <w:rsid w:val="00596D5E"/>
    <w:rsid w:val="005A2F5E"/>
    <w:rsid w:val="005A3761"/>
    <w:rsid w:val="005A4203"/>
    <w:rsid w:val="005A50DB"/>
    <w:rsid w:val="005B207C"/>
    <w:rsid w:val="005B6D29"/>
    <w:rsid w:val="005C0B63"/>
    <w:rsid w:val="005C36BE"/>
    <w:rsid w:val="005C3720"/>
    <w:rsid w:val="005D1FC7"/>
    <w:rsid w:val="005D3216"/>
    <w:rsid w:val="005D6D26"/>
    <w:rsid w:val="005E47A0"/>
    <w:rsid w:val="005E73B4"/>
    <w:rsid w:val="005E7D9F"/>
    <w:rsid w:val="005F079E"/>
    <w:rsid w:val="005F0EB7"/>
    <w:rsid w:val="005F16A1"/>
    <w:rsid w:val="006022B9"/>
    <w:rsid w:val="00605998"/>
    <w:rsid w:val="00610047"/>
    <w:rsid w:val="006107F2"/>
    <w:rsid w:val="00610DF1"/>
    <w:rsid w:val="00611096"/>
    <w:rsid w:val="0061221B"/>
    <w:rsid w:val="00613BD2"/>
    <w:rsid w:val="00615987"/>
    <w:rsid w:val="00622CB9"/>
    <w:rsid w:val="006231AE"/>
    <w:rsid w:val="0062688F"/>
    <w:rsid w:val="00626BB5"/>
    <w:rsid w:val="00634E59"/>
    <w:rsid w:val="00635868"/>
    <w:rsid w:val="00636F2E"/>
    <w:rsid w:val="0064289E"/>
    <w:rsid w:val="00644F82"/>
    <w:rsid w:val="0065409E"/>
    <w:rsid w:val="00655905"/>
    <w:rsid w:val="00655A56"/>
    <w:rsid w:val="006561D1"/>
    <w:rsid w:val="006639A4"/>
    <w:rsid w:val="00663E37"/>
    <w:rsid w:val="00665994"/>
    <w:rsid w:val="00670971"/>
    <w:rsid w:val="00677517"/>
    <w:rsid w:val="00680FB7"/>
    <w:rsid w:val="00681958"/>
    <w:rsid w:val="006823E7"/>
    <w:rsid w:val="00684028"/>
    <w:rsid w:val="00684C32"/>
    <w:rsid w:val="006870BA"/>
    <w:rsid w:val="0068798C"/>
    <w:rsid w:val="00691DF2"/>
    <w:rsid w:val="006922AD"/>
    <w:rsid w:val="006926BA"/>
    <w:rsid w:val="006926CB"/>
    <w:rsid w:val="006B03E4"/>
    <w:rsid w:val="006B3239"/>
    <w:rsid w:val="006B3427"/>
    <w:rsid w:val="006B608E"/>
    <w:rsid w:val="006C219A"/>
    <w:rsid w:val="006C279D"/>
    <w:rsid w:val="006C5311"/>
    <w:rsid w:val="006C5EC7"/>
    <w:rsid w:val="006C759A"/>
    <w:rsid w:val="006D2BC6"/>
    <w:rsid w:val="006D5518"/>
    <w:rsid w:val="006D5D5D"/>
    <w:rsid w:val="006E2B12"/>
    <w:rsid w:val="006F1236"/>
    <w:rsid w:val="007007CF"/>
    <w:rsid w:val="0070279C"/>
    <w:rsid w:val="00702E37"/>
    <w:rsid w:val="00704929"/>
    <w:rsid w:val="0070757E"/>
    <w:rsid w:val="00710BBC"/>
    <w:rsid w:val="00711490"/>
    <w:rsid w:val="0071526D"/>
    <w:rsid w:val="00715630"/>
    <w:rsid w:val="007238BA"/>
    <w:rsid w:val="0072539F"/>
    <w:rsid w:val="007261E0"/>
    <w:rsid w:val="0073072C"/>
    <w:rsid w:val="00744B06"/>
    <w:rsid w:val="00746285"/>
    <w:rsid w:val="00746E44"/>
    <w:rsid w:val="00747FDE"/>
    <w:rsid w:val="00750B9A"/>
    <w:rsid w:val="007535CF"/>
    <w:rsid w:val="00756898"/>
    <w:rsid w:val="00756B05"/>
    <w:rsid w:val="00762DB0"/>
    <w:rsid w:val="00765D17"/>
    <w:rsid w:val="00765D20"/>
    <w:rsid w:val="00767FCA"/>
    <w:rsid w:val="00771A35"/>
    <w:rsid w:val="00774744"/>
    <w:rsid w:val="007751F9"/>
    <w:rsid w:val="00777BB3"/>
    <w:rsid w:val="007823BD"/>
    <w:rsid w:val="00782609"/>
    <w:rsid w:val="00785644"/>
    <w:rsid w:val="007871EF"/>
    <w:rsid w:val="007874DC"/>
    <w:rsid w:val="00790E2A"/>
    <w:rsid w:val="0079464A"/>
    <w:rsid w:val="00795A75"/>
    <w:rsid w:val="007A0923"/>
    <w:rsid w:val="007A1535"/>
    <w:rsid w:val="007A4D10"/>
    <w:rsid w:val="007B0871"/>
    <w:rsid w:val="007B0BD3"/>
    <w:rsid w:val="007B161F"/>
    <w:rsid w:val="007B5822"/>
    <w:rsid w:val="007B6957"/>
    <w:rsid w:val="007C5742"/>
    <w:rsid w:val="007C5B65"/>
    <w:rsid w:val="007C7A0C"/>
    <w:rsid w:val="007D105F"/>
    <w:rsid w:val="007D3B4F"/>
    <w:rsid w:val="007D4D38"/>
    <w:rsid w:val="007D5EAF"/>
    <w:rsid w:val="007D785C"/>
    <w:rsid w:val="007E35D2"/>
    <w:rsid w:val="007E4BC1"/>
    <w:rsid w:val="007E4C64"/>
    <w:rsid w:val="007F0D3D"/>
    <w:rsid w:val="00801FE8"/>
    <w:rsid w:val="008020BE"/>
    <w:rsid w:val="008045B7"/>
    <w:rsid w:val="00804964"/>
    <w:rsid w:val="00804BA5"/>
    <w:rsid w:val="0080581A"/>
    <w:rsid w:val="00805D6B"/>
    <w:rsid w:val="0081280E"/>
    <w:rsid w:val="0081409E"/>
    <w:rsid w:val="00814B36"/>
    <w:rsid w:val="0081538C"/>
    <w:rsid w:val="008178B0"/>
    <w:rsid w:val="008179F2"/>
    <w:rsid w:val="00817EA5"/>
    <w:rsid w:val="008210D0"/>
    <w:rsid w:val="00823E16"/>
    <w:rsid w:val="00825F76"/>
    <w:rsid w:val="00827853"/>
    <w:rsid w:val="008311F0"/>
    <w:rsid w:val="00832B0D"/>
    <w:rsid w:val="00834D9E"/>
    <w:rsid w:val="0083737F"/>
    <w:rsid w:val="00841BD8"/>
    <w:rsid w:val="00842063"/>
    <w:rsid w:val="00843228"/>
    <w:rsid w:val="00845DDF"/>
    <w:rsid w:val="008462D3"/>
    <w:rsid w:val="008476EA"/>
    <w:rsid w:val="00854A2B"/>
    <w:rsid w:val="00855995"/>
    <w:rsid w:val="0085599B"/>
    <w:rsid w:val="0086357D"/>
    <w:rsid w:val="008651D6"/>
    <w:rsid w:val="0086587A"/>
    <w:rsid w:val="008679DB"/>
    <w:rsid w:val="00870B42"/>
    <w:rsid w:val="00874CFC"/>
    <w:rsid w:val="0088116E"/>
    <w:rsid w:val="00885BE0"/>
    <w:rsid w:val="00892DBA"/>
    <w:rsid w:val="0089350F"/>
    <w:rsid w:val="00893659"/>
    <w:rsid w:val="008978EB"/>
    <w:rsid w:val="008A044D"/>
    <w:rsid w:val="008A206E"/>
    <w:rsid w:val="008A271B"/>
    <w:rsid w:val="008A5353"/>
    <w:rsid w:val="008A5A04"/>
    <w:rsid w:val="008B0E79"/>
    <w:rsid w:val="008B1D8E"/>
    <w:rsid w:val="008C257A"/>
    <w:rsid w:val="008C3198"/>
    <w:rsid w:val="008C7C89"/>
    <w:rsid w:val="008D787B"/>
    <w:rsid w:val="008D7EB3"/>
    <w:rsid w:val="008E0F56"/>
    <w:rsid w:val="008E1CFB"/>
    <w:rsid w:val="008E2E03"/>
    <w:rsid w:val="008E7818"/>
    <w:rsid w:val="008F0856"/>
    <w:rsid w:val="008F0E37"/>
    <w:rsid w:val="008F5B08"/>
    <w:rsid w:val="008F61E7"/>
    <w:rsid w:val="008F7EDB"/>
    <w:rsid w:val="00900660"/>
    <w:rsid w:val="009056F6"/>
    <w:rsid w:val="00905AF0"/>
    <w:rsid w:val="00906EE4"/>
    <w:rsid w:val="009073C8"/>
    <w:rsid w:val="0091128A"/>
    <w:rsid w:val="00911C5E"/>
    <w:rsid w:val="009148E9"/>
    <w:rsid w:val="00915768"/>
    <w:rsid w:val="00917DBA"/>
    <w:rsid w:val="00923122"/>
    <w:rsid w:val="00930837"/>
    <w:rsid w:val="0093163C"/>
    <w:rsid w:val="00932C4E"/>
    <w:rsid w:val="00932CDE"/>
    <w:rsid w:val="00937264"/>
    <w:rsid w:val="0094038F"/>
    <w:rsid w:val="009429E6"/>
    <w:rsid w:val="00942EBE"/>
    <w:rsid w:val="0094437E"/>
    <w:rsid w:val="00945F5A"/>
    <w:rsid w:val="009501C7"/>
    <w:rsid w:val="00950ECB"/>
    <w:rsid w:val="00952403"/>
    <w:rsid w:val="00957613"/>
    <w:rsid w:val="0096037A"/>
    <w:rsid w:val="009616B1"/>
    <w:rsid w:val="009634C3"/>
    <w:rsid w:val="0096614C"/>
    <w:rsid w:val="009662C3"/>
    <w:rsid w:val="0096681C"/>
    <w:rsid w:val="00967DCC"/>
    <w:rsid w:val="00967DD7"/>
    <w:rsid w:val="00972CEB"/>
    <w:rsid w:val="00975412"/>
    <w:rsid w:val="00975F68"/>
    <w:rsid w:val="00977B4B"/>
    <w:rsid w:val="0098198C"/>
    <w:rsid w:val="00981C36"/>
    <w:rsid w:val="00987690"/>
    <w:rsid w:val="009879DB"/>
    <w:rsid w:val="009935FA"/>
    <w:rsid w:val="0099426C"/>
    <w:rsid w:val="00994547"/>
    <w:rsid w:val="009A1277"/>
    <w:rsid w:val="009A1A7A"/>
    <w:rsid w:val="009A21B0"/>
    <w:rsid w:val="009A2320"/>
    <w:rsid w:val="009A2BA4"/>
    <w:rsid w:val="009A308C"/>
    <w:rsid w:val="009A5A04"/>
    <w:rsid w:val="009A6FCC"/>
    <w:rsid w:val="009B26CF"/>
    <w:rsid w:val="009B26D8"/>
    <w:rsid w:val="009B3E06"/>
    <w:rsid w:val="009B7CF7"/>
    <w:rsid w:val="009C0841"/>
    <w:rsid w:val="009C1071"/>
    <w:rsid w:val="009C263F"/>
    <w:rsid w:val="009C2AF2"/>
    <w:rsid w:val="009C5177"/>
    <w:rsid w:val="009C54BD"/>
    <w:rsid w:val="009D2668"/>
    <w:rsid w:val="009D3C76"/>
    <w:rsid w:val="009D68C9"/>
    <w:rsid w:val="009D6DB3"/>
    <w:rsid w:val="009E347F"/>
    <w:rsid w:val="009E4573"/>
    <w:rsid w:val="009E459C"/>
    <w:rsid w:val="009E6855"/>
    <w:rsid w:val="009E7C44"/>
    <w:rsid w:val="009E7F66"/>
    <w:rsid w:val="009F053E"/>
    <w:rsid w:val="009F090A"/>
    <w:rsid w:val="009F147B"/>
    <w:rsid w:val="009F2288"/>
    <w:rsid w:val="009F2FC4"/>
    <w:rsid w:val="009F3178"/>
    <w:rsid w:val="009F4CD5"/>
    <w:rsid w:val="009F6573"/>
    <w:rsid w:val="009F6FDF"/>
    <w:rsid w:val="009F7012"/>
    <w:rsid w:val="00A006D4"/>
    <w:rsid w:val="00A00DE8"/>
    <w:rsid w:val="00A01987"/>
    <w:rsid w:val="00A05188"/>
    <w:rsid w:val="00A059B1"/>
    <w:rsid w:val="00A06A7D"/>
    <w:rsid w:val="00A11A3E"/>
    <w:rsid w:val="00A1219A"/>
    <w:rsid w:val="00A128A5"/>
    <w:rsid w:val="00A14B33"/>
    <w:rsid w:val="00A21621"/>
    <w:rsid w:val="00A226A8"/>
    <w:rsid w:val="00A242E6"/>
    <w:rsid w:val="00A24B02"/>
    <w:rsid w:val="00A252D6"/>
    <w:rsid w:val="00A273FD"/>
    <w:rsid w:val="00A3053D"/>
    <w:rsid w:val="00A306AA"/>
    <w:rsid w:val="00A3212A"/>
    <w:rsid w:val="00A33216"/>
    <w:rsid w:val="00A332E9"/>
    <w:rsid w:val="00A40F56"/>
    <w:rsid w:val="00A41C8C"/>
    <w:rsid w:val="00A4407D"/>
    <w:rsid w:val="00A4423F"/>
    <w:rsid w:val="00A457D3"/>
    <w:rsid w:val="00A45A43"/>
    <w:rsid w:val="00A50420"/>
    <w:rsid w:val="00A54868"/>
    <w:rsid w:val="00A62326"/>
    <w:rsid w:val="00A63600"/>
    <w:rsid w:val="00A63E12"/>
    <w:rsid w:val="00A67046"/>
    <w:rsid w:val="00A7256C"/>
    <w:rsid w:val="00A73941"/>
    <w:rsid w:val="00A803CF"/>
    <w:rsid w:val="00A81E74"/>
    <w:rsid w:val="00A82DD0"/>
    <w:rsid w:val="00A85B96"/>
    <w:rsid w:val="00A91BEC"/>
    <w:rsid w:val="00A92627"/>
    <w:rsid w:val="00A93B7F"/>
    <w:rsid w:val="00A9588C"/>
    <w:rsid w:val="00A95B51"/>
    <w:rsid w:val="00A95EB8"/>
    <w:rsid w:val="00A9696A"/>
    <w:rsid w:val="00A96C80"/>
    <w:rsid w:val="00AA2671"/>
    <w:rsid w:val="00AA33A9"/>
    <w:rsid w:val="00AA41D7"/>
    <w:rsid w:val="00AA4395"/>
    <w:rsid w:val="00AB101D"/>
    <w:rsid w:val="00AB33C3"/>
    <w:rsid w:val="00AB3D17"/>
    <w:rsid w:val="00AB48AC"/>
    <w:rsid w:val="00AB60C2"/>
    <w:rsid w:val="00AB6D7E"/>
    <w:rsid w:val="00AC4ABD"/>
    <w:rsid w:val="00AC5AF4"/>
    <w:rsid w:val="00AD2E4A"/>
    <w:rsid w:val="00AD37B9"/>
    <w:rsid w:val="00AE03A4"/>
    <w:rsid w:val="00AE16FA"/>
    <w:rsid w:val="00AE171D"/>
    <w:rsid w:val="00AE3048"/>
    <w:rsid w:val="00AE455D"/>
    <w:rsid w:val="00AE74D4"/>
    <w:rsid w:val="00AF181F"/>
    <w:rsid w:val="00AF575C"/>
    <w:rsid w:val="00AF768B"/>
    <w:rsid w:val="00AF7B56"/>
    <w:rsid w:val="00B00D48"/>
    <w:rsid w:val="00B027C2"/>
    <w:rsid w:val="00B04337"/>
    <w:rsid w:val="00B06704"/>
    <w:rsid w:val="00B06AD0"/>
    <w:rsid w:val="00B07436"/>
    <w:rsid w:val="00B07599"/>
    <w:rsid w:val="00B0786C"/>
    <w:rsid w:val="00B10538"/>
    <w:rsid w:val="00B15576"/>
    <w:rsid w:val="00B20930"/>
    <w:rsid w:val="00B2207A"/>
    <w:rsid w:val="00B25935"/>
    <w:rsid w:val="00B30577"/>
    <w:rsid w:val="00B306C4"/>
    <w:rsid w:val="00B30C62"/>
    <w:rsid w:val="00B321AF"/>
    <w:rsid w:val="00B3497B"/>
    <w:rsid w:val="00B35403"/>
    <w:rsid w:val="00B3591D"/>
    <w:rsid w:val="00B37B5F"/>
    <w:rsid w:val="00B418AF"/>
    <w:rsid w:val="00B440A9"/>
    <w:rsid w:val="00B47359"/>
    <w:rsid w:val="00B505C9"/>
    <w:rsid w:val="00B537B9"/>
    <w:rsid w:val="00B54351"/>
    <w:rsid w:val="00B55121"/>
    <w:rsid w:val="00B573BF"/>
    <w:rsid w:val="00B57401"/>
    <w:rsid w:val="00B610E7"/>
    <w:rsid w:val="00B63C94"/>
    <w:rsid w:val="00B656A9"/>
    <w:rsid w:val="00B65C12"/>
    <w:rsid w:val="00B67CC0"/>
    <w:rsid w:val="00B70D53"/>
    <w:rsid w:val="00B71757"/>
    <w:rsid w:val="00B766D5"/>
    <w:rsid w:val="00B77197"/>
    <w:rsid w:val="00B820A5"/>
    <w:rsid w:val="00B823C7"/>
    <w:rsid w:val="00B84539"/>
    <w:rsid w:val="00B84DA1"/>
    <w:rsid w:val="00B84F45"/>
    <w:rsid w:val="00B85597"/>
    <w:rsid w:val="00B864D9"/>
    <w:rsid w:val="00B921F5"/>
    <w:rsid w:val="00B96B43"/>
    <w:rsid w:val="00BA0F4E"/>
    <w:rsid w:val="00BA35F6"/>
    <w:rsid w:val="00BA57F3"/>
    <w:rsid w:val="00BB0D4E"/>
    <w:rsid w:val="00BB56C8"/>
    <w:rsid w:val="00BB752A"/>
    <w:rsid w:val="00BC1528"/>
    <w:rsid w:val="00BC1A4B"/>
    <w:rsid w:val="00BD03BC"/>
    <w:rsid w:val="00BD0C19"/>
    <w:rsid w:val="00BD2776"/>
    <w:rsid w:val="00BD3C9B"/>
    <w:rsid w:val="00BD753B"/>
    <w:rsid w:val="00BD7A35"/>
    <w:rsid w:val="00BE01D0"/>
    <w:rsid w:val="00BE0B4B"/>
    <w:rsid w:val="00BE22F6"/>
    <w:rsid w:val="00BE2958"/>
    <w:rsid w:val="00BE2D64"/>
    <w:rsid w:val="00BE47B2"/>
    <w:rsid w:val="00BE48DE"/>
    <w:rsid w:val="00BE6D5E"/>
    <w:rsid w:val="00BF1548"/>
    <w:rsid w:val="00BF583B"/>
    <w:rsid w:val="00BF590E"/>
    <w:rsid w:val="00BF5EF9"/>
    <w:rsid w:val="00BF7E0E"/>
    <w:rsid w:val="00C00E52"/>
    <w:rsid w:val="00C061ED"/>
    <w:rsid w:val="00C112EC"/>
    <w:rsid w:val="00C114B4"/>
    <w:rsid w:val="00C114D3"/>
    <w:rsid w:val="00C15068"/>
    <w:rsid w:val="00C15BD6"/>
    <w:rsid w:val="00C22214"/>
    <w:rsid w:val="00C251DD"/>
    <w:rsid w:val="00C25965"/>
    <w:rsid w:val="00C3199B"/>
    <w:rsid w:val="00C33B60"/>
    <w:rsid w:val="00C42873"/>
    <w:rsid w:val="00C4548B"/>
    <w:rsid w:val="00C45CBF"/>
    <w:rsid w:val="00C57253"/>
    <w:rsid w:val="00C6254F"/>
    <w:rsid w:val="00C627F3"/>
    <w:rsid w:val="00C65E34"/>
    <w:rsid w:val="00C67016"/>
    <w:rsid w:val="00C71C20"/>
    <w:rsid w:val="00C76F83"/>
    <w:rsid w:val="00C84809"/>
    <w:rsid w:val="00C93838"/>
    <w:rsid w:val="00CA16CE"/>
    <w:rsid w:val="00CA19C2"/>
    <w:rsid w:val="00CA5366"/>
    <w:rsid w:val="00CB1EEA"/>
    <w:rsid w:val="00CB6328"/>
    <w:rsid w:val="00CC1469"/>
    <w:rsid w:val="00CC1D1E"/>
    <w:rsid w:val="00CC287A"/>
    <w:rsid w:val="00CC28DF"/>
    <w:rsid w:val="00CC4E57"/>
    <w:rsid w:val="00CC6F0A"/>
    <w:rsid w:val="00CD03A0"/>
    <w:rsid w:val="00CD3CD8"/>
    <w:rsid w:val="00CD4E90"/>
    <w:rsid w:val="00CD6C25"/>
    <w:rsid w:val="00CD74E3"/>
    <w:rsid w:val="00CE2733"/>
    <w:rsid w:val="00CE6594"/>
    <w:rsid w:val="00CE6EFC"/>
    <w:rsid w:val="00CE783A"/>
    <w:rsid w:val="00CF1CB2"/>
    <w:rsid w:val="00CF560F"/>
    <w:rsid w:val="00D03EB3"/>
    <w:rsid w:val="00D047FD"/>
    <w:rsid w:val="00D113A7"/>
    <w:rsid w:val="00D122F5"/>
    <w:rsid w:val="00D1238A"/>
    <w:rsid w:val="00D20FE2"/>
    <w:rsid w:val="00D30E95"/>
    <w:rsid w:val="00D32D56"/>
    <w:rsid w:val="00D3700C"/>
    <w:rsid w:val="00D37098"/>
    <w:rsid w:val="00D4231A"/>
    <w:rsid w:val="00D4309E"/>
    <w:rsid w:val="00D44D6E"/>
    <w:rsid w:val="00D46446"/>
    <w:rsid w:val="00D50C8D"/>
    <w:rsid w:val="00D5107F"/>
    <w:rsid w:val="00D54714"/>
    <w:rsid w:val="00D54FAB"/>
    <w:rsid w:val="00D55FF5"/>
    <w:rsid w:val="00D61DA3"/>
    <w:rsid w:val="00D64DAB"/>
    <w:rsid w:val="00D67EDF"/>
    <w:rsid w:val="00D75E1D"/>
    <w:rsid w:val="00D8376B"/>
    <w:rsid w:val="00D85BA5"/>
    <w:rsid w:val="00D86D0A"/>
    <w:rsid w:val="00D87B41"/>
    <w:rsid w:val="00D921A3"/>
    <w:rsid w:val="00D95E22"/>
    <w:rsid w:val="00DA0661"/>
    <w:rsid w:val="00DA1CA1"/>
    <w:rsid w:val="00DA3DDD"/>
    <w:rsid w:val="00DA538C"/>
    <w:rsid w:val="00DB33F5"/>
    <w:rsid w:val="00DB4234"/>
    <w:rsid w:val="00DB4A97"/>
    <w:rsid w:val="00DC3593"/>
    <w:rsid w:val="00DC3C01"/>
    <w:rsid w:val="00DC3ED9"/>
    <w:rsid w:val="00DC5D58"/>
    <w:rsid w:val="00DC707B"/>
    <w:rsid w:val="00DD1267"/>
    <w:rsid w:val="00DD2C3F"/>
    <w:rsid w:val="00DD33AB"/>
    <w:rsid w:val="00DD3CBD"/>
    <w:rsid w:val="00DD4687"/>
    <w:rsid w:val="00DD66A6"/>
    <w:rsid w:val="00DD6D49"/>
    <w:rsid w:val="00DE0208"/>
    <w:rsid w:val="00DE07A8"/>
    <w:rsid w:val="00DE359B"/>
    <w:rsid w:val="00DE69EC"/>
    <w:rsid w:val="00DE6A3F"/>
    <w:rsid w:val="00DF0AF5"/>
    <w:rsid w:val="00DF71E7"/>
    <w:rsid w:val="00DF71FB"/>
    <w:rsid w:val="00E009EA"/>
    <w:rsid w:val="00E03224"/>
    <w:rsid w:val="00E062EE"/>
    <w:rsid w:val="00E1041E"/>
    <w:rsid w:val="00E130F8"/>
    <w:rsid w:val="00E148B8"/>
    <w:rsid w:val="00E14997"/>
    <w:rsid w:val="00E15103"/>
    <w:rsid w:val="00E17FD9"/>
    <w:rsid w:val="00E2180C"/>
    <w:rsid w:val="00E22BE5"/>
    <w:rsid w:val="00E236B2"/>
    <w:rsid w:val="00E24F5A"/>
    <w:rsid w:val="00E35FFA"/>
    <w:rsid w:val="00E4277B"/>
    <w:rsid w:val="00E47D17"/>
    <w:rsid w:val="00E47E25"/>
    <w:rsid w:val="00E51344"/>
    <w:rsid w:val="00E60F50"/>
    <w:rsid w:val="00E611F7"/>
    <w:rsid w:val="00E6218E"/>
    <w:rsid w:val="00E63FC5"/>
    <w:rsid w:val="00E65F7D"/>
    <w:rsid w:val="00E74C65"/>
    <w:rsid w:val="00E82579"/>
    <w:rsid w:val="00E826E2"/>
    <w:rsid w:val="00E85382"/>
    <w:rsid w:val="00E85ACC"/>
    <w:rsid w:val="00E85FBB"/>
    <w:rsid w:val="00E8626F"/>
    <w:rsid w:val="00E930AA"/>
    <w:rsid w:val="00E94218"/>
    <w:rsid w:val="00EA3923"/>
    <w:rsid w:val="00EB0E34"/>
    <w:rsid w:val="00EB1C68"/>
    <w:rsid w:val="00EC26F6"/>
    <w:rsid w:val="00EC5669"/>
    <w:rsid w:val="00ED35E6"/>
    <w:rsid w:val="00ED3E1D"/>
    <w:rsid w:val="00EE4748"/>
    <w:rsid w:val="00EF1A7C"/>
    <w:rsid w:val="00EF1DA9"/>
    <w:rsid w:val="00EF7860"/>
    <w:rsid w:val="00F02578"/>
    <w:rsid w:val="00F02B02"/>
    <w:rsid w:val="00F0310A"/>
    <w:rsid w:val="00F0630C"/>
    <w:rsid w:val="00F10AA4"/>
    <w:rsid w:val="00F13732"/>
    <w:rsid w:val="00F1385E"/>
    <w:rsid w:val="00F21D49"/>
    <w:rsid w:val="00F256C2"/>
    <w:rsid w:val="00F25B70"/>
    <w:rsid w:val="00F25C9E"/>
    <w:rsid w:val="00F271A5"/>
    <w:rsid w:val="00F27CD8"/>
    <w:rsid w:val="00F3111E"/>
    <w:rsid w:val="00F3203C"/>
    <w:rsid w:val="00F331D3"/>
    <w:rsid w:val="00F348ED"/>
    <w:rsid w:val="00F37450"/>
    <w:rsid w:val="00F376B0"/>
    <w:rsid w:val="00F40520"/>
    <w:rsid w:val="00F42A54"/>
    <w:rsid w:val="00F46F73"/>
    <w:rsid w:val="00F50F62"/>
    <w:rsid w:val="00F5198E"/>
    <w:rsid w:val="00F53007"/>
    <w:rsid w:val="00F550FE"/>
    <w:rsid w:val="00F55C8B"/>
    <w:rsid w:val="00F56427"/>
    <w:rsid w:val="00F57CB5"/>
    <w:rsid w:val="00F612A8"/>
    <w:rsid w:val="00F615F6"/>
    <w:rsid w:val="00F61ACC"/>
    <w:rsid w:val="00F61D90"/>
    <w:rsid w:val="00F63E67"/>
    <w:rsid w:val="00F670E3"/>
    <w:rsid w:val="00F67B97"/>
    <w:rsid w:val="00F70E97"/>
    <w:rsid w:val="00F710BA"/>
    <w:rsid w:val="00F71B35"/>
    <w:rsid w:val="00F71BF9"/>
    <w:rsid w:val="00F71D5B"/>
    <w:rsid w:val="00F724A3"/>
    <w:rsid w:val="00F73590"/>
    <w:rsid w:val="00F816A6"/>
    <w:rsid w:val="00F81C3A"/>
    <w:rsid w:val="00F82139"/>
    <w:rsid w:val="00F8436E"/>
    <w:rsid w:val="00F86988"/>
    <w:rsid w:val="00F871B8"/>
    <w:rsid w:val="00F96BDC"/>
    <w:rsid w:val="00F9706F"/>
    <w:rsid w:val="00FA3820"/>
    <w:rsid w:val="00FA6379"/>
    <w:rsid w:val="00FA72E4"/>
    <w:rsid w:val="00FA7844"/>
    <w:rsid w:val="00FB07B2"/>
    <w:rsid w:val="00FB108F"/>
    <w:rsid w:val="00FB36C0"/>
    <w:rsid w:val="00FB5F8B"/>
    <w:rsid w:val="00FB73EA"/>
    <w:rsid w:val="00FB764B"/>
    <w:rsid w:val="00FC0AFB"/>
    <w:rsid w:val="00FC0E4A"/>
    <w:rsid w:val="00FC108D"/>
    <w:rsid w:val="00FC1507"/>
    <w:rsid w:val="00FC305F"/>
    <w:rsid w:val="00FD448F"/>
    <w:rsid w:val="00FD5EBA"/>
    <w:rsid w:val="00FE2188"/>
    <w:rsid w:val="00FE2E74"/>
    <w:rsid w:val="00FE5B2E"/>
    <w:rsid w:val="00FE6CFF"/>
    <w:rsid w:val="00FF1993"/>
    <w:rsid w:val="00FF461C"/>
    <w:rsid w:val="00FF61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52D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252D6"/>
  </w:style>
  <w:style w:type="paragraph" w:styleId="a5">
    <w:name w:val="footer"/>
    <w:basedOn w:val="a"/>
    <w:link w:val="a6"/>
    <w:uiPriority w:val="99"/>
    <w:unhideWhenUsed/>
    <w:rsid w:val="00A252D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252D6"/>
  </w:style>
  <w:style w:type="paragraph" w:styleId="a7">
    <w:name w:val="List Paragraph"/>
    <w:basedOn w:val="a"/>
    <w:uiPriority w:val="34"/>
    <w:qFormat/>
    <w:rsid w:val="00CF1CB2"/>
    <w:pPr>
      <w:ind w:left="720"/>
      <w:contextualSpacing/>
    </w:pPr>
  </w:style>
  <w:style w:type="paragraph" w:styleId="a8">
    <w:name w:val="Balloon Text"/>
    <w:basedOn w:val="a"/>
    <w:link w:val="a9"/>
    <w:uiPriority w:val="99"/>
    <w:semiHidden/>
    <w:unhideWhenUsed/>
    <w:rsid w:val="00CE783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E783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52D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252D6"/>
  </w:style>
  <w:style w:type="paragraph" w:styleId="a5">
    <w:name w:val="footer"/>
    <w:basedOn w:val="a"/>
    <w:link w:val="a6"/>
    <w:uiPriority w:val="99"/>
    <w:unhideWhenUsed/>
    <w:rsid w:val="00A252D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252D6"/>
  </w:style>
  <w:style w:type="paragraph" w:styleId="a7">
    <w:name w:val="List Paragraph"/>
    <w:basedOn w:val="a"/>
    <w:uiPriority w:val="34"/>
    <w:qFormat/>
    <w:rsid w:val="00CF1CB2"/>
    <w:pPr>
      <w:ind w:left="720"/>
      <w:contextualSpacing/>
    </w:pPr>
  </w:style>
  <w:style w:type="paragraph" w:styleId="a8">
    <w:name w:val="Balloon Text"/>
    <w:basedOn w:val="a"/>
    <w:link w:val="a9"/>
    <w:uiPriority w:val="99"/>
    <w:semiHidden/>
    <w:unhideWhenUsed/>
    <w:rsid w:val="00CE783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E783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24C34B-6B32-44F8-B839-E39CEC482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30</Pages>
  <Words>8499</Words>
  <Characters>48447</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НОВИКОВ ДМИТРИЙ ВЛАДИМИРОВИЧ</dc:creator>
  <cp:lastModifiedBy>ДИКОВА НАДЕЖДА ЮРЬЕВНА</cp:lastModifiedBy>
  <cp:revision>25</cp:revision>
  <cp:lastPrinted>2012-12-24T15:33:00Z</cp:lastPrinted>
  <dcterms:created xsi:type="dcterms:W3CDTF">2012-12-07T13:25:00Z</dcterms:created>
  <dcterms:modified xsi:type="dcterms:W3CDTF">2012-12-28T12:07:00Z</dcterms:modified>
</cp:coreProperties>
</file>