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B2" w:rsidRPr="00C03AB9" w:rsidRDefault="00C87BF9" w:rsidP="00C03A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3AB9">
        <w:rPr>
          <w:rFonts w:ascii="Times New Roman" w:hAnsi="Times New Roman" w:cs="Times New Roman"/>
          <w:b/>
          <w:sz w:val="28"/>
          <w:szCs w:val="24"/>
        </w:rPr>
        <w:t>Общество с ограниченной ответственностью</w:t>
      </w:r>
    </w:p>
    <w:p w:rsidR="00C87BF9" w:rsidRPr="00C03AB9" w:rsidRDefault="001644B2" w:rsidP="00C03A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3AB9">
        <w:rPr>
          <w:rFonts w:ascii="Times New Roman" w:hAnsi="Times New Roman" w:cs="Times New Roman"/>
          <w:b/>
          <w:sz w:val="28"/>
          <w:szCs w:val="24"/>
        </w:rPr>
        <w:t>«Компания»</w:t>
      </w:r>
    </w:p>
    <w:p w:rsidR="00C87BF9" w:rsidRPr="00C03AB9" w:rsidRDefault="00C87BF9" w:rsidP="00C03AB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C03AB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87BF9" w:rsidRPr="00C03AB9" w:rsidRDefault="00C87BF9" w:rsidP="00C87BF9">
      <w:pPr>
        <w:pStyle w:val="ConsPlusNonformat"/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03AB9">
        <w:rPr>
          <w:rFonts w:ascii="Times New Roman" w:hAnsi="Times New Roman" w:cs="Times New Roman"/>
          <w:sz w:val="28"/>
          <w:szCs w:val="24"/>
        </w:rPr>
        <w:t xml:space="preserve">Приказ </w:t>
      </w:r>
      <w:r w:rsidR="001644B2" w:rsidRPr="00C03AB9">
        <w:rPr>
          <w:rFonts w:ascii="Times New Roman" w:hAnsi="Times New Roman" w:cs="Times New Roman"/>
          <w:sz w:val="28"/>
          <w:szCs w:val="24"/>
        </w:rPr>
        <w:t>№</w:t>
      </w:r>
      <w:r w:rsidRPr="00C03AB9">
        <w:rPr>
          <w:rFonts w:ascii="Times New Roman" w:hAnsi="Times New Roman" w:cs="Times New Roman"/>
          <w:sz w:val="28"/>
          <w:szCs w:val="24"/>
        </w:rPr>
        <w:t xml:space="preserve"> </w:t>
      </w:r>
      <w:r w:rsidR="001644B2" w:rsidRPr="00C03AB9">
        <w:rPr>
          <w:rFonts w:ascii="Times New Roman" w:hAnsi="Times New Roman" w:cs="Times New Roman"/>
          <w:sz w:val="28"/>
          <w:szCs w:val="24"/>
        </w:rPr>
        <w:t>18</w:t>
      </w:r>
    </w:p>
    <w:p w:rsidR="00C87BF9" w:rsidRPr="001644B2" w:rsidRDefault="00C87BF9" w:rsidP="00C87BF9">
      <w:pPr>
        <w:pStyle w:val="ConsPlusNonformat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BF9" w:rsidRPr="001644B2" w:rsidRDefault="00C87BF9" w:rsidP="00C87BF9">
      <w:pPr>
        <w:pStyle w:val="ConsPlusNonformat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4B2">
        <w:rPr>
          <w:rFonts w:ascii="Times New Roman" w:hAnsi="Times New Roman" w:cs="Times New Roman"/>
          <w:sz w:val="24"/>
          <w:szCs w:val="24"/>
        </w:rPr>
        <w:t xml:space="preserve">г. </w:t>
      </w:r>
      <w:r w:rsidR="001644B2">
        <w:rPr>
          <w:rFonts w:ascii="Times New Roman" w:hAnsi="Times New Roman" w:cs="Times New Roman"/>
          <w:sz w:val="24"/>
          <w:szCs w:val="24"/>
        </w:rPr>
        <w:t>Краснодар</w:t>
      </w:r>
      <w:r w:rsidRPr="001644B2">
        <w:rPr>
          <w:rFonts w:ascii="Times New Roman" w:hAnsi="Times New Roman" w:cs="Times New Roman"/>
          <w:sz w:val="24"/>
          <w:szCs w:val="24"/>
        </w:rPr>
        <w:tab/>
      </w:r>
      <w:r w:rsidRPr="001644B2">
        <w:rPr>
          <w:rFonts w:ascii="Times New Roman" w:hAnsi="Times New Roman" w:cs="Times New Roman"/>
          <w:sz w:val="24"/>
          <w:szCs w:val="24"/>
        </w:rPr>
        <w:tab/>
      </w:r>
      <w:r w:rsidRPr="001644B2">
        <w:rPr>
          <w:rFonts w:ascii="Times New Roman" w:hAnsi="Times New Roman" w:cs="Times New Roman"/>
          <w:sz w:val="24"/>
          <w:szCs w:val="24"/>
        </w:rPr>
        <w:tab/>
      </w:r>
      <w:r w:rsidRPr="001644B2">
        <w:rPr>
          <w:rFonts w:ascii="Times New Roman" w:hAnsi="Times New Roman" w:cs="Times New Roman"/>
          <w:sz w:val="24"/>
          <w:szCs w:val="24"/>
        </w:rPr>
        <w:tab/>
      </w:r>
      <w:r w:rsidRPr="001644B2">
        <w:rPr>
          <w:rFonts w:ascii="Times New Roman" w:hAnsi="Times New Roman" w:cs="Times New Roman"/>
          <w:sz w:val="24"/>
          <w:szCs w:val="24"/>
        </w:rPr>
        <w:tab/>
      </w:r>
      <w:r w:rsidRPr="001644B2">
        <w:rPr>
          <w:rFonts w:ascii="Times New Roman" w:hAnsi="Times New Roman" w:cs="Times New Roman"/>
          <w:sz w:val="24"/>
          <w:szCs w:val="24"/>
        </w:rPr>
        <w:tab/>
      </w:r>
      <w:r w:rsidRPr="001644B2">
        <w:rPr>
          <w:rFonts w:ascii="Times New Roman" w:hAnsi="Times New Roman" w:cs="Times New Roman"/>
          <w:sz w:val="24"/>
          <w:szCs w:val="24"/>
        </w:rPr>
        <w:tab/>
      </w:r>
      <w:r w:rsidRPr="001644B2">
        <w:rPr>
          <w:rFonts w:ascii="Times New Roman" w:hAnsi="Times New Roman" w:cs="Times New Roman"/>
          <w:sz w:val="24"/>
          <w:szCs w:val="24"/>
        </w:rPr>
        <w:tab/>
      </w:r>
      <w:r w:rsidRPr="001644B2">
        <w:rPr>
          <w:rFonts w:ascii="Times New Roman" w:hAnsi="Times New Roman" w:cs="Times New Roman"/>
          <w:sz w:val="24"/>
          <w:szCs w:val="24"/>
        </w:rPr>
        <w:tab/>
      </w:r>
      <w:r w:rsidR="001644B2">
        <w:rPr>
          <w:rFonts w:ascii="Times New Roman" w:hAnsi="Times New Roman" w:cs="Times New Roman"/>
          <w:sz w:val="24"/>
          <w:szCs w:val="24"/>
        </w:rPr>
        <w:t>31</w:t>
      </w:r>
      <w:r w:rsidRPr="001644B2">
        <w:rPr>
          <w:rFonts w:ascii="Times New Roman" w:hAnsi="Times New Roman" w:cs="Times New Roman"/>
          <w:sz w:val="24"/>
          <w:szCs w:val="24"/>
        </w:rPr>
        <w:t xml:space="preserve"> </w:t>
      </w:r>
      <w:r w:rsidR="001644B2">
        <w:rPr>
          <w:rFonts w:ascii="Times New Roman" w:hAnsi="Times New Roman" w:cs="Times New Roman"/>
          <w:sz w:val="24"/>
          <w:szCs w:val="24"/>
        </w:rPr>
        <w:t>октября</w:t>
      </w:r>
      <w:r w:rsidRPr="001644B2">
        <w:rPr>
          <w:rFonts w:ascii="Times New Roman" w:hAnsi="Times New Roman" w:cs="Times New Roman"/>
          <w:sz w:val="24"/>
          <w:szCs w:val="24"/>
        </w:rPr>
        <w:t xml:space="preserve"> </w:t>
      </w:r>
      <w:r w:rsidR="00DD4CA2" w:rsidRPr="001644B2">
        <w:rPr>
          <w:rFonts w:ascii="Times New Roman" w:hAnsi="Times New Roman" w:cs="Times New Roman"/>
          <w:sz w:val="24"/>
          <w:szCs w:val="24"/>
        </w:rPr>
        <w:t>20</w:t>
      </w:r>
      <w:r w:rsidR="009E6040">
        <w:rPr>
          <w:rFonts w:ascii="Times New Roman" w:hAnsi="Times New Roman" w:cs="Times New Roman"/>
          <w:sz w:val="24"/>
          <w:szCs w:val="24"/>
        </w:rPr>
        <w:t>19</w:t>
      </w:r>
      <w:r w:rsidRPr="001644B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87BF9" w:rsidRPr="001644B2" w:rsidRDefault="00C87BF9" w:rsidP="00C87BF9">
      <w:pPr>
        <w:pStyle w:val="ConsPlusNonformat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BF9" w:rsidRPr="001644B2" w:rsidRDefault="00C87BF9" w:rsidP="00C87BF9">
      <w:pPr>
        <w:pStyle w:val="ConsPlusNonformat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4B2">
        <w:rPr>
          <w:rFonts w:ascii="Times New Roman" w:hAnsi="Times New Roman" w:cs="Times New Roman"/>
          <w:sz w:val="24"/>
          <w:szCs w:val="24"/>
        </w:rPr>
        <w:t xml:space="preserve">В соответствии с Указанием Банка России от 11.03.2014 </w:t>
      </w:r>
      <w:r w:rsidR="001644B2">
        <w:rPr>
          <w:rFonts w:ascii="Times New Roman" w:hAnsi="Times New Roman" w:cs="Times New Roman"/>
          <w:sz w:val="24"/>
          <w:szCs w:val="24"/>
        </w:rPr>
        <w:t>г. №</w:t>
      </w:r>
      <w:r w:rsidRPr="001644B2">
        <w:rPr>
          <w:rFonts w:ascii="Times New Roman" w:hAnsi="Times New Roman" w:cs="Times New Roman"/>
          <w:sz w:val="24"/>
          <w:szCs w:val="24"/>
        </w:rPr>
        <w:t xml:space="preserve"> 3210-У </w:t>
      </w:r>
      <w:r w:rsidR="001644B2">
        <w:rPr>
          <w:rFonts w:ascii="Times New Roman" w:hAnsi="Times New Roman" w:cs="Times New Roman"/>
          <w:sz w:val="24"/>
          <w:szCs w:val="24"/>
        </w:rPr>
        <w:t>«</w:t>
      </w:r>
      <w:r w:rsidRPr="001644B2">
        <w:rPr>
          <w:rFonts w:ascii="Times New Roman" w:hAnsi="Times New Roman" w:cs="Times New Roman"/>
          <w:sz w:val="24"/>
          <w:szCs w:val="24"/>
        </w:rPr>
        <w:t>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</w:t>
      </w:r>
      <w:r w:rsidR="001644B2">
        <w:rPr>
          <w:rFonts w:ascii="Times New Roman" w:hAnsi="Times New Roman" w:cs="Times New Roman"/>
          <w:sz w:val="24"/>
          <w:szCs w:val="24"/>
        </w:rPr>
        <w:t>»,</w:t>
      </w:r>
      <w:r w:rsidRPr="00164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BF9" w:rsidRPr="001644B2" w:rsidRDefault="00C87BF9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B2">
        <w:rPr>
          <w:rFonts w:ascii="Times New Roman" w:hAnsi="Times New Roman" w:cs="Times New Roman"/>
          <w:sz w:val="24"/>
          <w:szCs w:val="24"/>
        </w:rPr>
        <w:t>ПРИКАЗЫВАЮ:</w:t>
      </w:r>
    </w:p>
    <w:p w:rsidR="00C03AB9" w:rsidRDefault="00C03AB9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7BF9" w:rsidRPr="001644B2" w:rsidRDefault="00C87BF9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B2">
        <w:rPr>
          <w:rFonts w:ascii="Times New Roman" w:hAnsi="Times New Roman" w:cs="Times New Roman"/>
          <w:sz w:val="24"/>
          <w:szCs w:val="24"/>
        </w:rPr>
        <w:t>1.</w:t>
      </w:r>
      <w:r w:rsidR="001644B2">
        <w:rPr>
          <w:rFonts w:ascii="Times New Roman" w:hAnsi="Times New Roman" w:cs="Times New Roman"/>
          <w:sz w:val="24"/>
          <w:szCs w:val="24"/>
        </w:rPr>
        <w:t xml:space="preserve"> </w:t>
      </w:r>
      <w:r w:rsidRPr="001644B2">
        <w:rPr>
          <w:rFonts w:ascii="Times New Roman" w:hAnsi="Times New Roman" w:cs="Times New Roman"/>
          <w:sz w:val="24"/>
          <w:szCs w:val="24"/>
        </w:rPr>
        <w:t xml:space="preserve">С 1 </w:t>
      </w:r>
      <w:r w:rsidR="001644B2">
        <w:rPr>
          <w:rFonts w:ascii="Times New Roman" w:hAnsi="Times New Roman" w:cs="Times New Roman"/>
          <w:sz w:val="24"/>
          <w:szCs w:val="24"/>
        </w:rPr>
        <w:t>ноября</w:t>
      </w:r>
      <w:r w:rsidRPr="001644B2">
        <w:rPr>
          <w:rFonts w:ascii="Times New Roman" w:hAnsi="Times New Roman" w:cs="Times New Roman"/>
          <w:sz w:val="24"/>
          <w:szCs w:val="24"/>
        </w:rPr>
        <w:t xml:space="preserve"> </w:t>
      </w:r>
      <w:r w:rsidR="00DD4CA2" w:rsidRPr="001644B2">
        <w:rPr>
          <w:rFonts w:ascii="Times New Roman" w:hAnsi="Times New Roman" w:cs="Times New Roman"/>
          <w:sz w:val="24"/>
          <w:szCs w:val="24"/>
        </w:rPr>
        <w:t>20</w:t>
      </w:r>
      <w:r w:rsidR="009E6040">
        <w:rPr>
          <w:rFonts w:ascii="Times New Roman" w:hAnsi="Times New Roman" w:cs="Times New Roman"/>
          <w:sz w:val="24"/>
          <w:szCs w:val="24"/>
        </w:rPr>
        <w:t>19</w:t>
      </w:r>
      <w:r w:rsidRPr="001644B2">
        <w:rPr>
          <w:rFonts w:ascii="Times New Roman" w:hAnsi="Times New Roman" w:cs="Times New Roman"/>
          <w:sz w:val="24"/>
          <w:szCs w:val="24"/>
        </w:rPr>
        <w:t xml:space="preserve"> года отменить действие приказа </w:t>
      </w:r>
      <w:r w:rsidR="00086922">
        <w:rPr>
          <w:rFonts w:ascii="Times New Roman" w:hAnsi="Times New Roman" w:cs="Times New Roman"/>
          <w:sz w:val="24"/>
          <w:szCs w:val="24"/>
        </w:rPr>
        <w:t>№</w:t>
      </w:r>
      <w:r w:rsidRPr="001644B2">
        <w:rPr>
          <w:rFonts w:ascii="Times New Roman" w:hAnsi="Times New Roman" w:cs="Times New Roman"/>
          <w:sz w:val="24"/>
          <w:szCs w:val="24"/>
        </w:rPr>
        <w:t xml:space="preserve"> </w:t>
      </w:r>
      <w:r w:rsidR="00086922">
        <w:rPr>
          <w:rFonts w:ascii="Times New Roman" w:hAnsi="Times New Roman" w:cs="Times New Roman"/>
          <w:sz w:val="24"/>
          <w:szCs w:val="24"/>
        </w:rPr>
        <w:t>12</w:t>
      </w:r>
      <w:r w:rsidRPr="001644B2">
        <w:rPr>
          <w:rFonts w:ascii="Times New Roman" w:hAnsi="Times New Roman" w:cs="Times New Roman"/>
          <w:sz w:val="24"/>
          <w:szCs w:val="24"/>
        </w:rPr>
        <w:t xml:space="preserve"> от 31.12.</w:t>
      </w:r>
      <w:r w:rsidR="00DD4CA2" w:rsidRPr="001644B2">
        <w:rPr>
          <w:rFonts w:ascii="Times New Roman" w:hAnsi="Times New Roman" w:cs="Times New Roman"/>
          <w:sz w:val="24"/>
          <w:szCs w:val="24"/>
        </w:rPr>
        <w:t>201</w:t>
      </w:r>
      <w:r w:rsidR="00086922">
        <w:rPr>
          <w:rFonts w:ascii="Times New Roman" w:hAnsi="Times New Roman" w:cs="Times New Roman"/>
          <w:sz w:val="24"/>
          <w:szCs w:val="24"/>
        </w:rPr>
        <w:t>8</w:t>
      </w:r>
      <w:r w:rsidRPr="001644B2">
        <w:rPr>
          <w:rFonts w:ascii="Times New Roman" w:hAnsi="Times New Roman" w:cs="Times New Roman"/>
          <w:sz w:val="24"/>
          <w:szCs w:val="24"/>
        </w:rPr>
        <w:t xml:space="preserve">, которым был утвержден лимит остатка денежных средств в кассе на </w:t>
      </w:r>
      <w:r w:rsidR="00DD4CA2" w:rsidRPr="001644B2">
        <w:rPr>
          <w:rFonts w:ascii="Times New Roman" w:hAnsi="Times New Roman" w:cs="Times New Roman"/>
          <w:sz w:val="24"/>
          <w:szCs w:val="24"/>
        </w:rPr>
        <w:t>20</w:t>
      </w:r>
      <w:r w:rsidR="00086922">
        <w:rPr>
          <w:rFonts w:ascii="Times New Roman" w:hAnsi="Times New Roman" w:cs="Times New Roman"/>
          <w:sz w:val="24"/>
          <w:szCs w:val="24"/>
        </w:rPr>
        <w:t>19</w:t>
      </w:r>
      <w:r w:rsidRPr="001644B2">
        <w:rPr>
          <w:rFonts w:ascii="Times New Roman" w:hAnsi="Times New Roman" w:cs="Times New Roman"/>
          <w:sz w:val="24"/>
          <w:szCs w:val="24"/>
        </w:rPr>
        <w:t xml:space="preserve"> г</w:t>
      </w:r>
      <w:r w:rsidR="00086922">
        <w:rPr>
          <w:rFonts w:ascii="Times New Roman" w:hAnsi="Times New Roman" w:cs="Times New Roman"/>
          <w:sz w:val="24"/>
          <w:szCs w:val="24"/>
        </w:rPr>
        <w:t>од</w:t>
      </w:r>
      <w:r w:rsidRPr="001644B2">
        <w:rPr>
          <w:rFonts w:ascii="Times New Roman" w:hAnsi="Times New Roman" w:cs="Times New Roman"/>
          <w:sz w:val="24"/>
          <w:szCs w:val="24"/>
        </w:rPr>
        <w:t>.</w:t>
      </w:r>
    </w:p>
    <w:p w:rsidR="00C87BF9" w:rsidRPr="001644B2" w:rsidRDefault="00C87BF9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B2">
        <w:rPr>
          <w:rFonts w:ascii="Times New Roman" w:hAnsi="Times New Roman" w:cs="Times New Roman"/>
          <w:sz w:val="24"/>
          <w:szCs w:val="24"/>
        </w:rPr>
        <w:t xml:space="preserve">2. </w:t>
      </w:r>
      <w:r w:rsidR="00C03AB9">
        <w:rPr>
          <w:rFonts w:ascii="Times New Roman" w:hAnsi="Times New Roman" w:cs="Times New Roman"/>
          <w:sz w:val="24"/>
          <w:szCs w:val="24"/>
        </w:rPr>
        <w:t xml:space="preserve"> </w:t>
      </w:r>
      <w:r w:rsidRPr="001644B2">
        <w:rPr>
          <w:rFonts w:ascii="Times New Roman" w:hAnsi="Times New Roman" w:cs="Times New Roman"/>
          <w:sz w:val="24"/>
          <w:szCs w:val="24"/>
        </w:rPr>
        <w:t>Хранить наличные денежные средства в кассе без установления лимита</w:t>
      </w:r>
    </w:p>
    <w:p w:rsidR="00C87BF9" w:rsidRPr="001644B2" w:rsidRDefault="00C87BF9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B2">
        <w:rPr>
          <w:rFonts w:ascii="Times New Roman" w:hAnsi="Times New Roman" w:cs="Times New Roman"/>
          <w:sz w:val="24"/>
          <w:szCs w:val="24"/>
        </w:rPr>
        <w:t xml:space="preserve">остатка в кассе. </w:t>
      </w:r>
    </w:p>
    <w:p w:rsidR="00C87BF9" w:rsidRPr="001644B2" w:rsidRDefault="00C87BF9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BF9" w:rsidRPr="001644B2" w:rsidRDefault="00C03AB9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87BF9" w:rsidRPr="001644B2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ООО «Компания»</w:t>
      </w:r>
      <w:r w:rsidR="00C87BF9" w:rsidRPr="001644B2">
        <w:rPr>
          <w:rFonts w:ascii="Times New Roman" w:hAnsi="Times New Roman" w:cs="Times New Roman"/>
          <w:sz w:val="24"/>
          <w:szCs w:val="24"/>
        </w:rPr>
        <w:tab/>
      </w:r>
      <w:r w:rsidRPr="00C03AB9">
        <w:rPr>
          <w:rFonts w:ascii="Times New Roman" w:hAnsi="Times New Roman" w:cs="Times New Roman"/>
          <w:b/>
          <w:i/>
          <w:color w:val="FF0000"/>
          <w:sz w:val="24"/>
          <w:szCs w:val="24"/>
        </w:rPr>
        <w:t>Кравченко</w:t>
      </w:r>
      <w:r w:rsidR="00C87BF9" w:rsidRPr="00C03AB9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="00C87BF9" w:rsidRPr="001644B2">
        <w:rPr>
          <w:rFonts w:ascii="Times New Roman" w:hAnsi="Times New Roman" w:cs="Times New Roman"/>
          <w:sz w:val="24"/>
          <w:szCs w:val="24"/>
        </w:rPr>
        <w:tab/>
      </w:r>
      <w:r w:rsidR="00C87BF9" w:rsidRPr="001644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М.И. Кравченко</w:t>
      </w:r>
    </w:p>
    <w:p w:rsidR="001644B2" w:rsidRDefault="001644B2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6040" w:rsidRDefault="009E6040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6040" w:rsidRDefault="009E6040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6040" w:rsidRDefault="009E6040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6040" w:rsidRDefault="009E6040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6040" w:rsidRDefault="009E6040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6040" w:rsidRDefault="009E6040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6040" w:rsidRDefault="009E6040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6040" w:rsidRDefault="009E6040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6040" w:rsidRPr="001644B2" w:rsidRDefault="009E6040" w:rsidP="00C03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6040" w:rsidRPr="001644B2" w:rsidSect="00EF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F9"/>
    <w:rsid w:val="00011EDB"/>
    <w:rsid w:val="00086922"/>
    <w:rsid w:val="001644B2"/>
    <w:rsid w:val="002222CE"/>
    <w:rsid w:val="007E58C0"/>
    <w:rsid w:val="008204B7"/>
    <w:rsid w:val="009E6040"/>
    <w:rsid w:val="00B733F5"/>
    <w:rsid w:val="00C03AB9"/>
    <w:rsid w:val="00C87BF9"/>
    <w:rsid w:val="00D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1</cp:lastModifiedBy>
  <cp:revision>5</cp:revision>
  <dcterms:created xsi:type="dcterms:W3CDTF">2019-11-13T16:20:00Z</dcterms:created>
  <dcterms:modified xsi:type="dcterms:W3CDTF">2019-11-13T16:35:00Z</dcterms:modified>
</cp:coreProperties>
</file>